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70" w:type="pct"/>
        <w:tblInd w:w="-426" w:type="dxa"/>
        <w:tblLook w:val="01E0" w:firstRow="1" w:lastRow="1" w:firstColumn="1" w:lastColumn="1" w:noHBand="0" w:noVBand="0"/>
      </w:tblPr>
      <w:tblGrid>
        <w:gridCol w:w="4537"/>
        <w:gridCol w:w="5388"/>
      </w:tblGrid>
      <w:tr w:rsidR="009C41A3" w:rsidRPr="009C41A3" w14:paraId="65797A88" w14:textId="77777777" w:rsidTr="009C41A3">
        <w:tc>
          <w:tcPr>
            <w:tcW w:w="4537" w:type="dxa"/>
            <w:shd w:val="clear" w:color="auto" w:fill="auto"/>
          </w:tcPr>
          <w:p w14:paraId="54198C1F" w14:textId="77777777" w:rsidR="009C41A3" w:rsidRPr="009C41A3" w:rsidRDefault="009C41A3" w:rsidP="00641A96">
            <w:pPr>
              <w:spacing w:before="120"/>
              <w:jc w:val="center"/>
              <w:rPr>
                <w:rFonts w:ascii="Times New Roman" w:hAnsi="Times New Roman"/>
                <w:b/>
                <w:sz w:val="24"/>
                <w:szCs w:val="24"/>
              </w:rPr>
            </w:pPr>
            <w:bookmarkStart w:id="0" w:name="_Hlk153031558"/>
            <w:r w:rsidRPr="009C41A3">
              <w:rPr>
                <w:rFonts w:ascii="Times New Roman" w:hAnsi="Times New Roman"/>
                <w:sz w:val="24"/>
                <w:szCs w:val="24"/>
              </w:rPr>
              <w:t>PHÒNG GD&amp;ĐT HUYỆN MƯỜNG CHÀ</w:t>
            </w:r>
            <w:r w:rsidRPr="009C41A3">
              <w:rPr>
                <w:rFonts w:ascii="Times New Roman" w:hAnsi="Times New Roman"/>
                <w:sz w:val="24"/>
                <w:szCs w:val="24"/>
              </w:rPr>
              <w:br/>
            </w:r>
            <w:r w:rsidRPr="009C41A3">
              <w:rPr>
                <w:rFonts w:ascii="Times New Roman" w:hAnsi="Times New Roman"/>
                <w:b/>
                <w:sz w:val="24"/>
                <w:szCs w:val="24"/>
              </w:rPr>
              <w:t>TRƯỜNG TH&amp;THCS MƯỜNG TÙNG</w:t>
            </w:r>
            <w:r w:rsidRPr="009C41A3">
              <w:rPr>
                <w:rFonts w:ascii="Times New Roman" w:hAnsi="Times New Roman"/>
                <w:b/>
                <w:sz w:val="24"/>
                <w:szCs w:val="24"/>
              </w:rPr>
              <w:br/>
              <w:t>-------</w:t>
            </w:r>
          </w:p>
        </w:tc>
        <w:tc>
          <w:tcPr>
            <w:tcW w:w="5387" w:type="dxa"/>
            <w:shd w:val="clear" w:color="auto" w:fill="auto"/>
          </w:tcPr>
          <w:p w14:paraId="73217459" w14:textId="77777777" w:rsidR="009C41A3" w:rsidRPr="009C41A3" w:rsidRDefault="009C41A3" w:rsidP="00641A96">
            <w:pPr>
              <w:spacing w:before="120"/>
              <w:jc w:val="center"/>
              <w:rPr>
                <w:rFonts w:ascii="Times New Roman" w:hAnsi="Times New Roman"/>
                <w:sz w:val="24"/>
                <w:szCs w:val="24"/>
              </w:rPr>
            </w:pPr>
            <w:r w:rsidRPr="009C41A3">
              <w:rPr>
                <w:rFonts w:ascii="Times New Roman" w:hAnsi="Times New Roman"/>
                <w:b/>
                <w:sz w:val="24"/>
                <w:szCs w:val="24"/>
              </w:rPr>
              <w:t>CỘNG HÒA XÃ HỘI CHỦ NGHĨA VIỆT NAM</w:t>
            </w:r>
            <w:r w:rsidRPr="009C41A3">
              <w:rPr>
                <w:rFonts w:ascii="Times New Roman" w:hAnsi="Times New Roman"/>
                <w:b/>
                <w:sz w:val="24"/>
                <w:szCs w:val="24"/>
              </w:rPr>
              <w:br/>
              <w:t xml:space="preserve">Độc lập - Tự do - Hạnh phúc </w:t>
            </w:r>
            <w:r w:rsidRPr="009C41A3">
              <w:rPr>
                <w:rFonts w:ascii="Times New Roman" w:hAnsi="Times New Roman"/>
                <w:b/>
                <w:sz w:val="24"/>
                <w:szCs w:val="24"/>
              </w:rPr>
              <w:br/>
              <w:t>---------------</w:t>
            </w:r>
          </w:p>
        </w:tc>
      </w:tr>
    </w:tbl>
    <w:bookmarkEnd w:id="0"/>
    <w:p w14:paraId="3AEB5AE3" w14:textId="77777777" w:rsidR="00911019" w:rsidRDefault="00911019" w:rsidP="009C41A3">
      <w:pPr>
        <w:widowControl w:val="0"/>
        <w:autoSpaceDE w:val="0"/>
        <w:autoSpaceDN w:val="0"/>
        <w:adjustRightInd w:val="0"/>
        <w:spacing w:before="120" w:after="0" w:line="240" w:lineRule="auto"/>
        <w:jc w:val="center"/>
        <w:rPr>
          <w:rFonts w:ascii="Times New Roman" w:hAnsi="Times New Roman"/>
          <w:b/>
          <w:bCs/>
          <w:sz w:val="28"/>
          <w:szCs w:val="28"/>
        </w:rPr>
      </w:pPr>
      <w:r w:rsidRPr="00AB3B48">
        <w:rPr>
          <w:rFonts w:ascii="Times New Roman" w:hAnsi="Times New Roman"/>
          <w:b/>
          <w:bCs/>
          <w:sz w:val="28"/>
          <w:szCs w:val="28"/>
        </w:rPr>
        <w:t>BẢN MÔ TẢ VỊ TRÍ VIỆC LÀM</w:t>
      </w:r>
    </w:p>
    <w:p w14:paraId="5ECDAF6F" w14:textId="77777777" w:rsidR="0013391A" w:rsidRDefault="0013391A" w:rsidP="0013391A">
      <w:pPr>
        <w:pStyle w:val="Tablecaption0"/>
        <w:spacing w:before="120" w:after="120"/>
        <w:jc w:val="center"/>
        <w:rPr>
          <w:rStyle w:val="Tablecaption"/>
          <w:i/>
          <w:iCs/>
          <w:sz w:val="26"/>
          <w:szCs w:val="26"/>
          <w:lang w:eastAsia="vi-VN"/>
        </w:rPr>
      </w:pPr>
      <w:r w:rsidRPr="002A046E">
        <w:rPr>
          <w:rStyle w:val="Tablecaption"/>
          <w:i/>
          <w:iCs/>
          <w:sz w:val="26"/>
          <w:szCs w:val="26"/>
          <w:lang w:eastAsia="vi-VN"/>
        </w:rPr>
        <w:t xml:space="preserve">( Kèm theo đề án số:       /ĐA- TH&amp;THCSMT </w:t>
      </w:r>
      <w:r>
        <w:rPr>
          <w:rStyle w:val="Tablecaption"/>
          <w:i/>
          <w:iCs/>
          <w:sz w:val="26"/>
          <w:szCs w:val="26"/>
          <w:lang w:eastAsia="vi-VN"/>
        </w:rPr>
        <w:t xml:space="preserve">ngày        tháng 12 năm 2023 </w:t>
      </w:r>
    </w:p>
    <w:p w14:paraId="337C4F73" w14:textId="2EB7A60A" w:rsidR="009C41A3" w:rsidRPr="0013391A" w:rsidRDefault="0013391A" w:rsidP="0013391A">
      <w:pPr>
        <w:pStyle w:val="Tablecaption0"/>
        <w:spacing w:before="120" w:after="120"/>
        <w:jc w:val="center"/>
        <w:rPr>
          <w:b w:val="0"/>
          <w:bCs w:val="0"/>
          <w:i/>
          <w:iCs/>
          <w:sz w:val="26"/>
          <w:szCs w:val="26"/>
          <w:lang w:eastAsia="vi-VN"/>
        </w:rPr>
      </w:pPr>
      <w:r w:rsidRPr="002A046E">
        <w:rPr>
          <w:rStyle w:val="Tablecaption"/>
          <w:i/>
          <w:iCs/>
          <w:sz w:val="26"/>
          <w:szCs w:val="26"/>
          <w:lang w:eastAsia="vi-VN"/>
        </w:rPr>
        <w:t>của trường TH&amp;THCS Mường Tùng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98"/>
        <w:gridCol w:w="5068"/>
      </w:tblGrid>
      <w:tr w:rsidR="00911019" w:rsidRPr="00AB3B48" w14:paraId="0E598794" w14:textId="77777777" w:rsidTr="003A2EC3">
        <w:tc>
          <w:tcPr>
            <w:tcW w:w="2205" w:type="pct"/>
            <w:vMerge w:val="restart"/>
            <w:shd w:val="clear" w:color="auto" w:fill="auto"/>
            <w:vAlign w:val="center"/>
          </w:tcPr>
          <w:p w14:paraId="720A85D0"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xml:space="preserve">Tên Vị trí việc làm: </w:t>
            </w:r>
            <w:r w:rsidRPr="00AB3B48">
              <w:rPr>
                <w:rFonts w:ascii="Times New Roman" w:hAnsi="Times New Roman"/>
                <w:b/>
                <w:bCs/>
                <w:sz w:val="28"/>
                <w:szCs w:val="28"/>
              </w:rPr>
              <w:t>Nhân viên nấu ăn</w:t>
            </w:r>
          </w:p>
        </w:tc>
        <w:tc>
          <w:tcPr>
            <w:tcW w:w="2795" w:type="pct"/>
            <w:shd w:val="clear" w:color="auto" w:fill="auto"/>
            <w:vAlign w:val="center"/>
          </w:tcPr>
          <w:p w14:paraId="18BC641E"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Mã vị trí việc làm:</w:t>
            </w:r>
          </w:p>
        </w:tc>
      </w:tr>
      <w:tr w:rsidR="00911019" w:rsidRPr="00AB3B48" w14:paraId="04CCDEB9" w14:textId="77777777" w:rsidTr="003A2EC3">
        <w:tc>
          <w:tcPr>
            <w:tcW w:w="2205" w:type="pct"/>
            <w:vMerge/>
            <w:shd w:val="clear" w:color="auto" w:fill="auto"/>
            <w:vAlign w:val="center"/>
          </w:tcPr>
          <w:p w14:paraId="1BB2E07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p>
        </w:tc>
        <w:tc>
          <w:tcPr>
            <w:tcW w:w="2795" w:type="pct"/>
            <w:shd w:val="clear" w:color="auto" w:fill="auto"/>
            <w:vAlign w:val="center"/>
          </w:tcPr>
          <w:p w14:paraId="385A8C80"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Ngày bắt đầu thực hiện:</w:t>
            </w:r>
          </w:p>
        </w:tc>
      </w:tr>
      <w:tr w:rsidR="00911019" w:rsidRPr="00AB3B48" w14:paraId="50EB2A17" w14:textId="77777777" w:rsidTr="003A2EC3">
        <w:tc>
          <w:tcPr>
            <w:tcW w:w="2205" w:type="pct"/>
            <w:shd w:val="clear" w:color="auto" w:fill="auto"/>
            <w:vAlign w:val="center"/>
          </w:tcPr>
          <w:p w14:paraId="428918FA"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Quy trình công việc liên quan</w:t>
            </w:r>
          </w:p>
        </w:tc>
        <w:tc>
          <w:tcPr>
            <w:tcW w:w="2795" w:type="pct"/>
            <w:shd w:val="clear" w:color="auto" w:fill="auto"/>
            <w:vAlign w:val="center"/>
          </w:tcPr>
          <w:p w14:paraId="20900A63"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(Tên tài liệu, quy trình công việc liên quan VTVL)</w:t>
            </w:r>
          </w:p>
        </w:tc>
      </w:tr>
    </w:tbl>
    <w:p w14:paraId="5AE7A390" w14:textId="77777777" w:rsidR="00911019" w:rsidRPr="00AB3B48" w:rsidRDefault="00911019" w:rsidP="00AB3B48">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1. Mục tiêu vị trí việc làm:</w:t>
      </w:r>
    </w:p>
    <w:p w14:paraId="037AB929" w14:textId="51A291C1" w:rsidR="00911019" w:rsidRPr="00AB3B48" w:rsidRDefault="00911019" w:rsidP="00AB3B48">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sz w:val="28"/>
          <w:szCs w:val="28"/>
        </w:rPr>
        <w:t xml:space="preserve">Tổ chức, thực hiện các công việc liên quan đến công tác nuôi dưỡng trong các cơ sở giáo dục </w:t>
      </w:r>
    </w:p>
    <w:p w14:paraId="161E1850"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5"/>
        <w:gridCol w:w="1601"/>
        <w:gridCol w:w="3866"/>
        <w:gridCol w:w="2934"/>
      </w:tblGrid>
      <w:tr w:rsidR="00911019" w:rsidRPr="00AB3B48" w14:paraId="51594621" w14:textId="77777777" w:rsidTr="003A2EC3">
        <w:tc>
          <w:tcPr>
            <w:tcW w:w="367" w:type="pct"/>
            <w:vMerge w:val="restart"/>
            <w:shd w:val="clear" w:color="auto" w:fill="auto"/>
            <w:vAlign w:val="center"/>
          </w:tcPr>
          <w:p w14:paraId="1B97744E"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TT</w:t>
            </w:r>
          </w:p>
        </w:tc>
        <w:tc>
          <w:tcPr>
            <w:tcW w:w="3015" w:type="pct"/>
            <w:gridSpan w:val="2"/>
            <w:shd w:val="clear" w:color="auto" w:fill="auto"/>
            <w:vAlign w:val="center"/>
          </w:tcPr>
          <w:p w14:paraId="1C559381"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Các nhiệm vụ, công việc</w:t>
            </w:r>
          </w:p>
        </w:tc>
        <w:tc>
          <w:tcPr>
            <w:tcW w:w="1618" w:type="pct"/>
            <w:shd w:val="clear" w:color="auto" w:fill="auto"/>
            <w:vAlign w:val="center"/>
          </w:tcPr>
          <w:p w14:paraId="1A087410"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Tiêu chí đánh giá hoàn thành công việc</w:t>
            </w:r>
          </w:p>
        </w:tc>
      </w:tr>
      <w:tr w:rsidR="00911019" w:rsidRPr="00AB3B48" w14:paraId="076AE17A" w14:textId="77777777" w:rsidTr="003A2EC3">
        <w:tc>
          <w:tcPr>
            <w:tcW w:w="367" w:type="pct"/>
            <w:vMerge/>
            <w:shd w:val="clear" w:color="auto" w:fill="auto"/>
            <w:vAlign w:val="center"/>
          </w:tcPr>
          <w:p w14:paraId="68E4424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883" w:type="pct"/>
            <w:shd w:val="clear" w:color="auto" w:fill="auto"/>
            <w:vAlign w:val="center"/>
          </w:tcPr>
          <w:p w14:paraId="17D01D14"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Nhiệm vụ,</w:t>
            </w:r>
            <w:r w:rsidRPr="00AB3B48">
              <w:rPr>
                <w:rFonts w:ascii="Times New Roman" w:hAnsi="Times New Roman"/>
                <w:sz w:val="28"/>
                <w:szCs w:val="28"/>
              </w:rPr>
              <w:t xml:space="preserve"> </w:t>
            </w:r>
            <w:r w:rsidRPr="00AB3B48">
              <w:rPr>
                <w:rFonts w:ascii="Times New Roman" w:hAnsi="Times New Roman"/>
                <w:b/>
                <w:bCs/>
                <w:sz w:val="28"/>
                <w:szCs w:val="28"/>
              </w:rPr>
              <w:t>Mảng công</w:t>
            </w:r>
            <w:r w:rsidRPr="00AB3B48">
              <w:rPr>
                <w:rFonts w:ascii="Times New Roman" w:hAnsi="Times New Roman"/>
                <w:sz w:val="28"/>
                <w:szCs w:val="28"/>
              </w:rPr>
              <w:t xml:space="preserve"> </w:t>
            </w:r>
            <w:r w:rsidRPr="00AB3B48">
              <w:rPr>
                <w:rFonts w:ascii="Times New Roman" w:hAnsi="Times New Roman"/>
                <w:b/>
                <w:bCs/>
                <w:sz w:val="28"/>
                <w:szCs w:val="28"/>
              </w:rPr>
              <w:t>việc</w:t>
            </w:r>
          </w:p>
        </w:tc>
        <w:tc>
          <w:tcPr>
            <w:tcW w:w="2132" w:type="pct"/>
            <w:shd w:val="clear" w:color="auto" w:fill="auto"/>
            <w:vAlign w:val="center"/>
          </w:tcPr>
          <w:p w14:paraId="25F835F9"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Công việc cụ thể</w:t>
            </w:r>
          </w:p>
        </w:tc>
        <w:tc>
          <w:tcPr>
            <w:tcW w:w="1618" w:type="pct"/>
            <w:shd w:val="clear" w:color="auto" w:fill="auto"/>
            <w:vAlign w:val="center"/>
          </w:tcPr>
          <w:p w14:paraId="3E3B63A7"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r>
      <w:tr w:rsidR="00911019" w:rsidRPr="00AB3B48" w14:paraId="4B05B2EA" w14:textId="77777777" w:rsidTr="003A2EC3">
        <w:tc>
          <w:tcPr>
            <w:tcW w:w="367" w:type="pct"/>
            <w:vMerge w:val="restart"/>
            <w:shd w:val="clear" w:color="auto" w:fill="auto"/>
            <w:vAlign w:val="center"/>
          </w:tcPr>
          <w:p w14:paraId="2A58B6B3"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2.1</w:t>
            </w:r>
          </w:p>
        </w:tc>
        <w:tc>
          <w:tcPr>
            <w:tcW w:w="883" w:type="pct"/>
            <w:vMerge w:val="restart"/>
            <w:shd w:val="clear" w:color="auto" w:fill="auto"/>
            <w:vAlign w:val="center"/>
          </w:tcPr>
          <w:p w14:paraId="2865BF67"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Thực hiện công việc nuôi dưỡng trẻ</w:t>
            </w:r>
          </w:p>
        </w:tc>
        <w:tc>
          <w:tcPr>
            <w:tcW w:w="2132" w:type="pct"/>
            <w:shd w:val="clear" w:color="auto" w:fill="auto"/>
            <w:vAlign w:val="center"/>
          </w:tcPr>
          <w:p w14:paraId="626CAC1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Xây dựng thực đơn hàng tuần, mua thực phẩm và nấu ăn phục vụ học sinh.</w:t>
            </w:r>
          </w:p>
        </w:tc>
        <w:tc>
          <w:tcPr>
            <w:tcW w:w="1618" w:type="pct"/>
            <w:shd w:val="clear" w:color="auto" w:fill="auto"/>
            <w:vAlign w:val="center"/>
          </w:tcPr>
          <w:p w14:paraId="7E1371E7"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Kế hoạch, báo cáo kết quả thực hiện.</w:t>
            </w:r>
          </w:p>
        </w:tc>
      </w:tr>
      <w:tr w:rsidR="00911019" w:rsidRPr="00AB3B48" w14:paraId="198438BB" w14:textId="77777777" w:rsidTr="003A2EC3">
        <w:tc>
          <w:tcPr>
            <w:tcW w:w="367" w:type="pct"/>
            <w:vMerge/>
            <w:tcBorders>
              <w:bottom w:val="single" w:sz="2" w:space="0" w:color="auto"/>
            </w:tcBorders>
            <w:shd w:val="clear" w:color="auto" w:fill="auto"/>
            <w:vAlign w:val="center"/>
          </w:tcPr>
          <w:p w14:paraId="34AD888F"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883" w:type="pct"/>
            <w:vMerge/>
            <w:tcBorders>
              <w:bottom w:val="single" w:sz="2" w:space="0" w:color="auto"/>
            </w:tcBorders>
            <w:shd w:val="clear" w:color="auto" w:fill="auto"/>
            <w:vAlign w:val="center"/>
          </w:tcPr>
          <w:p w14:paraId="005CAFB8"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p>
        </w:tc>
        <w:tc>
          <w:tcPr>
            <w:tcW w:w="2132" w:type="pct"/>
            <w:tcBorders>
              <w:bottom w:val="single" w:sz="2" w:space="0" w:color="auto"/>
            </w:tcBorders>
            <w:shd w:val="clear" w:color="auto" w:fill="auto"/>
            <w:vAlign w:val="center"/>
          </w:tcPr>
          <w:p w14:paraId="7ECDCA2E"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Phối hợp với y tế để thực hiện các biện pháp kiểm tra, lưu mẫu thức ăn để bảo đảm an toàn vệ sinh thực phẩm.</w:t>
            </w:r>
          </w:p>
        </w:tc>
        <w:tc>
          <w:tcPr>
            <w:tcW w:w="1618" w:type="pct"/>
            <w:tcBorders>
              <w:bottom w:val="single" w:sz="2" w:space="0" w:color="auto"/>
            </w:tcBorders>
            <w:shd w:val="clear" w:color="auto" w:fill="auto"/>
            <w:vAlign w:val="center"/>
          </w:tcPr>
          <w:p w14:paraId="37D24A96"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Kế hoạch, báo cáo kết quả thực hiện.</w:t>
            </w:r>
          </w:p>
        </w:tc>
      </w:tr>
      <w:tr w:rsidR="00911019" w:rsidRPr="00AB3B48" w14:paraId="25F1B6CA" w14:textId="77777777" w:rsidTr="003A2EC3">
        <w:tc>
          <w:tcPr>
            <w:tcW w:w="367" w:type="pct"/>
            <w:vMerge/>
            <w:shd w:val="clear" w:color="auto" w:fill="auto"/>
            <w:vAlign w:val="center"/>
          </w:tcPr>
          <w:p w14:paraId="0081286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883" w:type="pct"/>
            <w:vMerge/>
            <w:shd w:val="clear" w:color="auto" w:fill="auto"/>
            <w:vAlign w:val="center"/>
          </w:tcPr>
          <w:p w14:paraId="75F8331C"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p>
        </w:tc>
        <w:tc>
          <w:tcPr>
            <w:tcW w:w="2132" w:type="pct"/>
            <w:shd w:val="clear" w:color="auto" w:fill="auto"/>
            <w:vAlign w:val="center"/>
          </w:tcPr>
          <w:p w14:paraId="4DCDB9C0"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Tư vấn cho gia đình về chế độ dinh dưỡng cho trẻ trong bữa ăn hàng ngày.</w:t>
            </w:r>
          </w:p>
        </w:tc>
        <w:tc>
          <w:tcPr>
            <w:tcW w:w="1618" w:type="pct"/>
            <w:shd w:val="clear" w:color="auto" w:fill="auto"/>
            <w:vAlign w:val="center"/>
          </w:tcPr>
          <w:p w14:paraId="685BD470"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Kế hoạch, báo cáo kết quả thực hiện.</w:t>
            </w:r>
          </w:p>
        </w:tc>
      </w:tr>
      <w:tr w:rsidR="00911019" w:rsidRPr="00AB3B48" w14:paraId="3EF3F03D" w14:textId="77777777" w:rsidTr="003A2EC3">
        <w:tc>
          <w:tcPr>
            <w:tcW w:w="367" w:type="pct"/>
            <w:shd w:val="clear" w:color="auto" w:fill="auto"/>
            <w:vAlign w:val="center"/>
          </w:tcPr>
          <w:p w14:paraId="44FE1EA7"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2.2</w:t>
            </w:r>
          </w:p>
        </w:tc>
        <w:tc>
          <w:tcPr>
            <w:tcW w:w="4633" w:type="pct"/>
            <w:gridSpan w:val="3"/>
            <w:shd w:val="clear" w:color="auto" w:fill="auto"/>
            <w:vAlign w:val="center"/>
          </w:tcPr>
          <w:p w14:paraId="63EABA24"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Thực hiện các nhiệm vụ khác do thủ trưởng giao</w:t>
            </w:r>
          </w:p>
        </w:tc>
      </w:tr>
    </w:tbl>
    <w:p w14:paraId="49CEFAAF"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3. Các mối quan hệ công việc</w:t>
      </w:r>
    </w:p>
    <w:p w14:paraId="2473DCF3"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35"/>
        <w:gridCol w:w="2633"/>
        <w:gridCol w:w="3298"/>
      </w:tblGrid>
      <w:tr w:rsidR="00911019" w:rsidRPr="00AB3B48" w14:paraId="69812F8A" w14:textId="77777777" w:rsidTr="003A2EC3">
        <w:tc>
          <w:tcPr>
            <w:tcW w:w="1729" w:type="pct"/>
            <w:shd w:val="clear" w:color="auto" w:fill="auto"/>
          </w:tcPr>
          <w:p w14:paraId="0BF013CC"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Được quản lý trực tiếp và kiểm duyệt kết quả bởi</w:t>
            </w:r>
          </w:p>
        </w:tc>
        <w:tc>
          <w:tcPr>
            <w:tcW w:w="1452" w:type="pct"/>
            <w:shd w:val="clear" w:color="auto" w:fill="auto"/>
          </w:tcPr>
          <w:p w14:paraId="14343175"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Quản lý trực tiếp</w:t>
            </w:r>
          </w:p>
        </w:tc>
        <w:tc>
          <w:tcPr>
            <w:tcW w:w="1819" w:type="pct"/>
            <w:shd w:val="clear" w:color="auto" w:fill="auto"/>
          </w:tcPr>
          <w:p w14:paraId="315A1FC2"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Các đơn vị phối hợp chính</w:t>
            </w:r>
          </w:p>
        </w:tc>
      </w:tr>
      <w:tr w:rsidR="00911019" w:rsidRPr="00AB3B48" w14:paraId="7B580CEE" w14:textId="77777777" w:rsidTr="003A2EC3">
        <w:tc>
          <w:tcPr>
            <w:tcW w:w="1729" w:type="pct"/>
            <w:shd w:val="clear" w:color="auto" w:fill="auto"/>
          </w:tcPr>
          <w:p w14:paraId="1C09A7B6"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Hiệu trưởng nhà trường/tổ trưởng tổ hành chính</w:t>
            </w:r>
          </w:p>
        </w:tc>
        <w:tc>
          <w:tcPr>
            <w:tcW w:w="1452" w:type="pct"/>
            <w:shd w:val="clear" w:color="auto" w:fill="auto"/>
          </w:tcPr>
          <w:p w14:paraId="3973BE25"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p>
        </w:tc>
        <w:tc>
          <w:tcPr>
            <w:tcW w:w="1819" w:type="pct"/>
            <w:shd w:val="clear" w:color="auto" w:fill="auto"/>
          </w:tcPr>
          <w:p w14:paraId="285260C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Các tổ chuyên môn của nhà trường</w:t>
            </w:r>
          </w:p>
        </w:tc>
      </w:tr>
    </w:tbl>
    <w:p w14:paraId="7BF507B5" w14:textId="77777777" w:rsidR="00911019" w:rsidRPr="00AB3B48" w:rsidRDefault="00911019" w:rsidP="00911019">
      <w:pPr>
        <w:widowControl w:val="0"/>
        <w:autoSpaceDE w:val="0"/>
        <w:autoSpaceDN w:val="0"/>
        <w:adjustRightInd w:val="0"/>
        <w:spacing w:before="120" w:after="0" w:line="240" w:lineRule="auto"/>
        <w:rPr>
          <w:rFonts w:ascii="Times New Roman" w:hAnsi="Times New Roman"/>
          <w:b/>
          <w:bCs/>
          <w:sz w:val="28"/>
          <w:szCs w:val="28"/>
        </w:rPr>
      </w:pPr>
    </w:p>
    <w:p w14:paraId="0235B7B3"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87"/>
        <w:gridCol w:w="4879"/>
      </w:tblGrid>
      <w:tr w:rsidR="00911019" w:rsidRPr="00AB3B48" w14:paraId="51ABBDC0" w14:textId="77777777" w:rsidTr="003A2EC3">
        <w:tc>
          <w:tcPr>
            <w:tcW w:w="2309" w:type="pct"/>
            <w:shd w:val="clear" w:color="auto" w:fill="auto"/>
          </w:tcPr>
          <w:p w14:paraId="61D4F4C3"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Cơ quan, tổ chức có quan hệ chính</w:t>
            </w:r>
          </w:p>
        </w:tc>
        <w:tc>
          <w:tcPr>
            <w:tcW w:w="2691" w:type="pct"/>
            <w:shd w:val="clear" w:color="auto" w:fill="auto"/>
          </w:tcPr>
          <w:p w14:paraId="41BED986"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Bản chất quan hệ</w:t>
            </w:r>
          </w:p>
        </w:tc>
      </w:tr>
      <w:tr w:rsidR="00911019" w:rsidRPr="00AB3B48" w14:paraId="03F2D597" w14:textId="77777777" w:rsidTr="003A2EC3">
        <w:tc>
          <w:tcPr>
            <w:tcW w:w="2309" w:type="pct"/>
            <w:shd w:val="clear" w:color="auto" w:fill="auto"/>
          </w:tcPr>
          <w:p w14:paraId="449B40F2"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Phòng Giáo dục và Đào tạo</w:t>
            </w:r>
          </w:p>
        </w:tc>
        <w:tc>
          <w:tcPr>
            <w:tcW w:w="2691" w:type="pct"/>
            <w:shd w:val="clear" w:color="auto" w:fill="auto"/>
          </w:tcPr>
          <w:p w14:paraId="131767B9"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Công việc hành chính nhằm thực hiện nhiệm vụ được giao</w:t>
            </w:r>
          </w:p>
        </w:tc>
      </w:tr>
      <w:tr w:rsidR="00911019" w:rsidRPr="00AB3B48" w14:paraId="3F506457" w14:textId="77777777" w:rsidTr="003A2EC3">
        <w:tc>
          <w:tcPr>
            <w:tcW w:w="2309" w:type="pct"/>
            <w:shd w:val="clear" w:color="auto" w:fill="auto"/>
          </w:tcPr>
          <w:p w14:paraId="15F8A9DF"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Doanh nghiệp/tổ chức có nhu cầu tài trợ, hỗ trợ học sinh</w:t>
            </w:r>
          </w:p>
        </w:tc>
        <w:tc>
          <w:tcPr>
            <w:tcW w:w="2691" w:type="pct"/>
            <w:shd w:val="clear" w:color="auto" w:fill="auto"/>
          </w:tcPr>
          <w:p w14:paraId="7F998356"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Hợp tác</w:t>
            </w:r>
          </w:p>
        </w:tc>
      </w:tr>
    </w:tbl>
    <w:p w14:paraId="7854D4A2"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6"/>
        <w:gridCol w:w="8430"/>
      </w:tblGrid>
      <w:tr w:rsidR="00911019" w:rsidRPr="00AB3B48" w14:paraId="5270CF03" w14:textId="77777777" w:rsidTr="003A2EC3">
        <w:tc>
          <w:tcPr>
            <w:tcW w:w="351" w:type="pct"/>
            <w:shd w:val="clear" w:color="auto" w:fill="auto"/>
          </w:tcPr>
          <w:p w14:paraId="696E4402"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TT</w:t>
            </w:r>
          </w:p>
        </w:tc>
        <w:tc>
          <w:tcPr>
            <w:tcW w:w="4649" w:type="pct"/>
            <w:shd w:val="clear" w:color="auto" w:fill="auto"/>
          </w:tcPr>
          <w:p w14:paraId="4633F5FD"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Quyền hạn cụ thể</w:t>
            </w:r>
          </w:p>
        </w:tc>
      </w:tr>
      <w:tr w:rsidR="00911019" w:rsidRPr="00AB3B48" w14:paraId="51A17100" w14:textId="77777777" w:rsidTr="003A2EC3">
        <w:tc>
          <w:tcPr>
            <w:tcW w:w="351" w:type="pct"/>
            <w:shd w:val="clear" w:color="auto" w:fill="auto"/>
          </w:tcPr>
          <w:p w14:paraId="4CC299B4"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4.1</w:t>
            </w:r>
          </w:p>
        </w:tc>
        <w:tc>
          <w:tcPr>
            <w:tcW w:w="4649" w:type="pct"/>
            <w:shd w:val="clear" w:color="auto" w:fill="auto"/>
          </w:tcPr>
          <w:p w14:paraId="608F72A5"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b/>
                <w:bCs/>
                <w:sz w:val="28"/>
                <w:szCs w:val="28"/>
              </w:rPr>
              <w:t>Thẩm quyền ra quyết định trong công tác chuyên môn, nghiệp vụ:</w:t>
            </w:r>
          </w:p>
          <w:p w14:paraId="7A2DFF20"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Tổ chức triển khai thực hiện các mảng công tác được Hiệu trưởng phân công theo chức năng, nhiệm vụ.</w:t>
            </w:r>
          </w:p>
        </w:tc>
      </w:tr>
      <w:tr w:rsidR="00911019" w:rsidRPr="00AB3B48" w14:paraId="354B1B9F" w14:textId="77777777" w:rsidTr="003A2EC3">
        <w:tc>
          <w:tcPr>
            <w:tcW w:w="351" w:type="pct"/>
            <w:shd w:val="clear" w:color="auto" w:fill="auto"/>
          </w:tcPr>
          <w:p w14:paraId="3978E8F0"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4.2</w:t>
            </w:r>
          </w:p>
        </w:tc>
        <w:tc>
          <w:tcPr>
            <w:tcW w:w="4649" w:type="pct"/>
            <w:shd w:val="clear" w:color="auto" w:fill="auto"/>
          </w:tcPr>
          <w:p w14:paraId="6E8D1427"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b/>
                <w:bCs/>
                <w:sz w:val="28"/>
                <w:szCs w:val="28"/>
              </w:rPr>
              <w:t xml:space="preserve">Thẩm quyền trong quản lý cán bộ, viên chức và người lao động: </w:t>
            </w:r>
            <w:r w:rsidRPr="00AB3B48">
              <w:rPr>
                <w:rFonts w:ascii="Times New Roman" w:hAnsi="Times New Roman"/>
                <w:sz w:val="28"/>
                <w:szCs w:val="28"/>
              </w:rPr>
              <w:t>Không</w:t>
            </w:r>
          </w:p>
        </w:tc>
      </w:tr>
    </w:tbl>
    <w:p w14:paraId="58E3B36D"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5. Các yêu cầu về trình độ, năng lực</w:t>
      </w:r>
    </w:p>
    <w:p w14:paraId="32674952"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47"/>
        <w:gridCol w:w="7019"/>
      </w:tblGrid>
      <w:tr w:rsidR="00911019" w:rsidRPr="00AB3B48" w14:paraId="5227BEE2" w14:textId="77777777" w:rsidTr="003A2EC3">
        <w:tc>
          <w:tcPr>
            <w:tcW w:w="1129" w:type="pct"/>
            <w:shd w:val="clear" w:color="auto" w:fill="auto"/>
          </w:tcPr>
          <w:p w14:paraId="3F7497C5"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Nhóm yêu cầu</w:t>
            </w:r>
          </w:p>
        </w:tc>
        <w:tc>
          <w:tcPr>
            <w:tcW w:w="3871" w:type="pct"/>
            <w:shd w:val="clear" w:color="auto" w:fill="auto"/>
          </w:tcPr>
          <w:p w14:paraId="76EF3741"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Yêu cầu cụ thể</w:t>
            </w:r>
          </w:p>
        </w:tc>
      </w:tr>
      <w:tr w:rsidR="00911019" w:rsidRPr="00AB3B48" w14:paraId="24BF801C" w14:textId="77777777" w:rsidTr="003A2EC3">
        <w:tc>
          <w:tcPr>
            <w:tcW w:w="1129" w:type="pct"/>
            <w:vMerge w:val="restart"/>
            <w:shd w:val="clear" w:color="auto" w:fill="auto"/>
          </w:tcPr>
          <w:p w14:paraId="59D2D11F"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Trình độ đào tạo</w:t>
            </w:r>
          </w:p>
        </w:tc>
        <w:tc>
          <w:tcPr>
            <w:tcW w:w="3871" w:type="pct"/>
            <w:shd w:val="clear" w:color="auto" w:fill="auto"/>
          </w:tcPr>
          <w:p w14:paraId="07AD771E" w14:textId="16D2E834"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xml:space="preserve">- </w:t>
            </w:r>
            <w:r w:rsidR="00AB3B48">
              <w:rPr>
                <w:rFonts w:ascii="Times New Roman" w:hAnsi="Times New Roman"/>
                <w:sz w:val="28"/>
                <w:szCs w:val="28"/>
              </w:rPr>
              <w:t>Có chứng chỉ</w:t>
            </w:r>
            <w:r w:rsidRPr="00AB3B48">
              <w:rPr>
                <w:rFonts w:ascii="Times New Roman" w:hAnsi="Times New Roman"/>
                <w:sz w:val="28"/>
                <w:szCs w:val="28"/>
              </w:rPr>
              <w:t xml:space="preserve"> nấu ăn trở lên.</w:t>
            </w:r>
          </w:p>
        </w:tc>
      </w:tr>
      <w:tr w:rsidR="00911019" w:rsidRPr="00AB3B48" w14:paraId="7A03B12A" w14:textId="77777777" w:rsidTr="003A2EC3">
        <w:tc>
          <w:tcPr>
            <w:tcW w:w="1129" w:type="pct"/>
            <w:vMerge/>
            <w:shd w:val="clear" w:color="auto" w:fill="auto"/>
          </w:tcPr>
          <w:p w14:paraId="61A26D37"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p>
        </w:tc>
        <w:tc>
          <w:tcPr>
            <w:tcW w:w="3871" w:type="pct"/>
            <w:shd w:val="clear" w:color="auto" w:fill="auto"/>
          </w:tcPr>
          <w:p w14:paraId="2F44B5EA"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Lý luận chính trị: Không.</w:t>
            </w:r>
          </w:p>
        </w:tc>
      </w:tr>
      <w:tr w:rsidR="00911019" w:rsidRPr="00AB3B48" w14:paraId="723A92F9" w14:textId="77777777" w:rsidTr="003A2EC3">
        <w:tc>
          <w:tcPr>
            <w:tcW w:w="1129" w:type="pct"/>
            <w:shd w:val="clear" w:color="auto" w:fill="auto"/>
          </w:tcPr>
          <w:p w14:paraId="7AB08C52"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Kiến thức bổ trợ</w:t>
            </w:r>
          </w:p>
        </w:tc>
        <w:tc>
          <w:tcPr>
            <w:tcW w:w="3871" w:type="pct"/>
            <w:shd w:val="clear" w:color="auto" w:fill="auto"/>
          </w:tcPr>
          <w:p w14:paraId="62040D90"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Bồi dưỡng nghiệp vụ: Đáp ứng đầy đủ tiêu chuẩn chức danh nghề nghiệp</w:t>
            </w:r>
          </w:p>
          <w:p w14:paraId="7162B159"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Kiến thức khác: Các kiến thức liên quan đến công tác nuôi dưỡng trẻ (phù hợp với yêu cầu của VTVL).</w:t>
            </w:r>
          </w:p>
        </w:tc>
      </w:tr>
      <w:tr w:rsidR="00911019" w:rsidRPr="00AB3B48" w14:paraId="2E223375" w14:textId="77777777" w:rsidTr="003A2EC3">
        <w:tc>
          <w:tcPr>
            <w:tcW w:w="1129" w:type="pct"/>
            <w:shd w:val="clear" w:color="auto" w:fill="auto"/>
          </w:tcPr>
          <w:p w14:paraId="4C254D2C"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Kinh nghiệm (thành tích công tác)</w:t>
            </w:r>
          </w:p>
        </w:tc>
        <w:tc>
          <w:tcPr>
            <w:tcW w:w="3871" w:type="pct"/>
            <w:shd w:val="clear" w:color="auto" w:fill="auto"/>
          </w:tcPr>
          <w:p w14:paraId="4E0E6E6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Có năng lực phân tích, xử lý tình huống;</w:t>
            </w:r>
          </w:p>
          <w:p w14:paraId="1AAEEC1F"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Trung thực, bảo mật, cẩn thận và chính xác trong công việc;</w:t>
            </w:r>
          </w:p>
          <w:p w14:paraId="43A50E4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Luôn học hỏi và trao dồi kinh nghiệm trong công tác chuyên môn.</w:t>
            </w:r>
          </w:p>
        </w:tc>
      </w:tr>
      <w:tr w:rsidR="00911019" w:rsidRPr="00AB3B48" w14:paraId="1065D7D5" w14:textId="77777777" w:rsidTr="003A2EC3">
        <w:tc>
          <w:tcPr>
            <w:tcW w:w="1129" w:type="pct"/>
            <w:shd w:val="clear" w:color="auto" w:fill="auto"/>
          </w:tcPr>
          <w:p w14:paraId="711CCBA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Phẩm chất cá nhân</w:t>
            </w:r>
          </w:p>
        </w:tc>
        <w:tc>
          <w:tcPr>
            <w:tcW w:w="3871" w:type="pct"/>
            <w:shd w:val="clear" w:color="auto" w:fill="auto"/>
          </w:tcPr>
          <w:p w14:paraId="78BE59DA"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Tuyệt đối trung thành, tin tưởng, nghiêm túc chấp hành chủ trương, chính sách của Đảng, pháp luật của Nhà nước, quy định của cơ quan.</w:t>
            </w:r>
          </w:p>
          <w:p w14:paraId="3989EE6A"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Tinh thần trách nhiệm cao với công việc với tập thể, phối hợp công tác tốt</w:t>
            </w:r>
          </w:p>
          <w:p w14:paraId="7B8C39D6"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Trung thực, kiên định nhưng biết lắng nghe</w:t>
            </w:r>
          </w:p>
          <w:p w14:paraId="4D93C512"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Điềm tĩnh, cẩn thận</w:t>
            </w:r>
          </w:p>
          <w:p w14:paraId="38FC26F8"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Khả năng sáng tạo, tư duy độc lập</w:t>
            </w:r>
          </w:p>
          <w:p w14:paraId="3C6FD35B"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lastRenderedPageBreak/>
              <w:t>- Khả năng đoàn kết nội bộ</w:t>
            </w:r>
          </w:p>
          <w:p w14:paraId="290C2D0A"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Phẩm chất khác:</w:t>
            </w:r>
          </w:p>
          <w:p w14:paraId="5328B073"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Có ý thức tổ chức kỷ luật; tinh thần trách nhiệm cao;</w:t>
            </w:r>
          </w:p>
          <w:p w14:paraId="5B06011F"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Có sức khỏe tốt để thực hiện nhiệm vụ.</w:t>
            </w:r>
          </w:p>
        </w:tc>
      </w:tr>
      <w:tr w:rsidR="00911019" w:rsidRPr="00AB3B48" w14:paraId="057B81E5" w14:textId="77777777" w:rsidTr="003A2EC3">
        <w:tc>
          <w:tcPr>
            <w:tcW w:w="1129" w:type="pct"/>
            <w:shd w:val="clear" w:color="auto" w:fill="auto"/>
          </w:tcPr>
          <w:p w14:paraId="2E15CA7D"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lastRenderedPageBreak/>
              <w:t>Các yêu cầu khác</w:t>
            </w:r>
          </w:p>
        </w:tc>
        <w:tc>
          <w:tcPr>
            <w:tcW w:w="3871" w:type="pct"/>
            <w:shd w:val="clear" w:color="auto" w:fill="auto"/>
          </w:tcPr>
          <w:p w14:paraId="1505FB86"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Có khả năng, đề xuất những chủ trương, giải pháp giải quyết các vấn đề thực tiễn liên quan đến mảng công việc được phân công và liên quan đến chức năng, nhiệm vụ của vị trí công tác.</w:t>
            </w:r>
          </w:p>
          <w:p w14:paraId="218EFC8D"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Hiểu biết về lĩnh vực công tác nuôi dưỡng trẻ.</w:t>
            </w:r>
          </w:p>
        </w:tc>
      </w:tr>
    </w:tbl>
    <w:p w14:paraId="327DDDFB" w14:textId="77777777" w:rsidR="00911019" w:rsidRPr="00AB3B48" w:rsidRDefault="00911019" w:rsidP="009C41A3">
      <w:pPr>
        <w:widowControl w:val="0"/>
        <w:autoSpaceDE w:val="0"/>
        <w:autoSpaceDN w:val="0"/>
        <w:adjustRightInd w:val="0"/>
        <w:spacing w:before="120" w:after="0" w:line="240" w:lineRule="auto"/>
        <w:ind w:firstLine="720"/>
        <w:rPr>
          <w:rFonts w:ascii="Times New Roman" w:hAnsi="Times New Roman"/>
          <w:sz w:val="28"/>
          <w:szCs w:val="28"/>
        </w:rPr>
      </w:pPr>
      <w:r w:rsidRPr="00AB3B48">
        <w:rPr>
          <w:rFonts w:ascii="Times New Roman" w:hAnsi="Times New Roman"/>
          <w:b/>
          <w:bCs/>
          <w:sz w:val="28"/>
          <w:szCs w:val="28"/>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760"/>
        <w:gridCol w:w="4729"/>
        <w:gridCol w:w="1577"/>
      </w:tblGrid>
      <w:tr w:rsidR="00911019" w:rsidRPr="00AB3B48" w14:paraId="51586E3A" w14:textId="77777777" w:rsidTr="003A2EC3">
        <w:tc>
          <w:tcPr>
            <w:tcW w:w="1522" w:type="pct"/>
            <w:shd w:val="clear" w:color="auto" w:fill="auto"/>
            <w:vAlign w:val="center"/>
          </w:tcPr>
          <w:p w14:paraId="21B9C0ED"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Nhóm năng lực</w:t>
            </w:r>
          </w:p>
        </w:tc>
        <w:tc>
          <w:tcPr>
            <w:tcW w:w="2608" w:type="pct"/>
            <w:shd w:val="clear" w:color="auto" w:fill="auto"/>
            <w:vAlign w:val="center"/>
          </w:tcPr>
          <w:p w14:paraId="6E2AF64C"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Năng lực cụ thể</w:t>
            </w:r>
          </w:p>
        </w:tc>
        <w:tc>
          <w:tcPr>
            <w:tcW w:w="870" w:type="pct"/>
            <w:shd w:val="clear" w:color="auto" w:fill="auto"/>
            <w:vAlign w:val="center"/>
          </w:tcPr>
          <w:p w14:paraId="0137B647"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b/>
                <w:bCs/>
                <w:sz w:val="28"/>
                <w:szCs w:val="28"/>
              </w:rPr>
              <w:t>Cấp độ</w:t>
            </w:r>
          </w:p>
        </w:tc>
      </w:tr>
      <w:tr w:rsidR="00911019" w:rsidRPr="00AB3B48" w14:paraId="5CE1039D" w14:textId="77777777" w:rsidTr="003A2EC3">
        <w:tc>
          <w:tcPr>
            <w:tcW w:w="1522" w:type="pct"/>
            <w:vMerge w:val="restart"/>
            <w:shd w:val="clear" w:color="auto" w:fill="auto"/>
            <w:vAlign w:val="center"/>
          </w:tcPr>
          <w:p w14:paraId="488975E5"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Nhóm năng lực chung</w:t>
            </w:r>
          </w:p>
        </w:tc>
        <w:tc>
          <w:tcPr>
            <w:tcW w:w="2608" w:type="pct"/>
            <w:shd w:val="clear" w:color="auto" w:fill="auto"/>
            <w:vAlign w:val="center"/>
          </w:tcPr>
          <w:p w14:paraId="5C7CBACA"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Đạo đức và bản lĩnh</w:t>
            </w:r>
          </w:p>
        </w:tc>
        <w:tc>
          <w:tcPr>
            <w:tcW w:w="870" w:type="pct"/>
            <w:shd w:val="clear" w:color="auto" w:fill="auto"/>
            <w:vAlign w:val="center"/>
          </w:tcPr>
          <w:p w14:paraId="3816C71A"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3</w:t>
            </w:r>
          </w:p>
        </w:tc>
      </w:tr>
      <w:tr w:rsidR="00911019" w:rsidRPr="00AB3B48" w14:paraId="76E63374" w14:textId="77777777" w:rsidTr="003A2EC3">
        <w:tc>
          <w:tcPr>
            <w:tcW w:w="1522" w:type="pct"/>
            <w:vMerge/>
            <w:shd w:val="clear" w:color="auto" w:fill="auto"/>
            <w:vAlign w:val="center"/>
          </w:tcPr>
          <w:p w14:paraId="3F548FB4"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2A19B4EC"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Tổ chức thực hiện công việc</w:t>
            </w:r>
          </w:p>
        </w:tc>
        <w:tc>
          <w:tcPr>
            <w:tcW w:w="870" w:type="pct"/>
            <w:shd w:val="clear" w:color="auto" w:fill="auto"/>
            <w:vAlign w:val="center"/>
          </w:tcPr>
          <w:p w14:paraId="373E94F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w:t>
            </w:r>
          </w:p>
        </w:tc>
      </w:tr>
      <w:tr w:rsidR="00911019" w:rsidRPr="00AB3B48" w14:paraId="189E3A17" w14:textId="77777777" w:rsidTr="003A2EC3">
        <w:tc>
          <w:tcPr>
            <w:tcW w:w="1522" w:type="pct"/>
            <w:vMerge/>
            <w:shd w:val="clear" w:color="auto" w:fill="auto"/>
            <w:vAlign w:val="center"/>
          </w:tcPr>
          <w:p w14:paraId="7850D3E9"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4FDE8BB4"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Giao tiếp ứng xử</w:t>
            </w:r>
          </w:p>
        </w:tc>
        <w:tc>
          <w:tcPr>
            <w:tcW w:w="870" w:type="pct"/>
            <w:shd w:val="clear" w:color="auto" w:fill="auto"/>
            <w:vAlign w:val="center"/>
          </w:tcPr>
          <w:p w14:paraId="27A24E2F"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1</w:t>
            </w:r>
          </w:p>
        </w:tc>
      </w:tr>
      <w:tr w:rsidR="00911019" w:rsidRPr="00AB3B48" w14:paraId="5C8D4CAD" w14:textId="77777777" w:rsidTr="003A2EC3">
        <w:tc>
          <w:tcPr>
            <w:tcW w:w="1522" w:type="pct"/>
            <w:vMerge/>
            <w:shd w:val="clear" w:color="auto" w:fill="auto"/>
            <w:vAlign w:val="center"/>
          </w:tcPr>
          <w:p w14:paraId="0927561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451F03CE"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Quan hệ phối hợp</w:t>
            </w:r>
          </w:p>
        </w:tc>
        <w:tc>
          <w:tcPr>
            <w:tcW w:w="870" w:type="pct"/>
            <w:shd w:val="clear" w:color="auto" w:fill="auto"/>
            <w:vAlign w:val="center"/>
          </w:tcPr>
          <w:p w14:paraId="51E1BFF0"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w:t>
            </w:r>
          </w:p>
        </w:tc>
      </w:tr>
      <w:tr w:rsidR="00911019" w:rsidRPr="00AB3B48" w14:paraId="309F61E3" w14:textId="77777777" w:rsidTr="003A2EC3">
        <w:tc>
          <w:tcPr>
            <w:tcW w:w="1522" w:type="pct"/>
            <w:vMerge/>
            <w:shd w:val="clear" w:color="auto" w:fill="auto"/>
            <w:vAlign w:val="center"/>
          </w:tcPr>
          <w:p w14:paraId="33C377A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6CD2A765"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Sử dụng công nghệ thông tin</w:t>
            </w:r>
          </w:p>
        </w:tc>
        <w:tc>
          <w:tcPr>
            <w:tcW w:w="870" w:type="pct"/>
            <w:vMerge w:val="restart"/>
            <w:shd w:val="clear" w:color="auto" w:fill="auto"/>
            <w:vAlign w:val="center"/>
          </w:tcPr>
          <w:p w14:paraId="686CCA72"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1</w:t>
            </w:r>
          </w:p>
        </w:tc>
      </w:tr>
      <w:tr w:rsidR="00911019" w:rsidRPr="00AB3B48" w14:paraId="0C346F8E" w14:textId="77777777" w:rsidTr="003A2EC3">
        <w:tc>
          <w:tcPr>
            <w:tcW w:w="1522" w:type="pct"/>
            <w:vMerge/>
            <w:shd w:val="clear" w:color="auto" w:fill="auto"/>
            <w:vAlign w:val="center"/>
          </w:tcPr>
          <w:p w14:paraId="6D7B1F93"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277729A3"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Sử dụng ngoại ngữ</w:t>
            </w:r>
          </w:p>
        </w:tc>
        <w:tc>
          <w:tcPr>
            <w:tcW w:w="870" w:type="pct"/>
            <w:vMerge/>
            <w:shd w:val="clear" w:color="auto" w:fill="auto"/>
            <w:vAlign w:val="center"/>
          </w:tcPr>
          <w:p w14:paraId="218526F6"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r>
      <w:tr w:rsidR="00911019" w:rsidRPr="00AB3B48" w14:paraId="765A4053" w14:textId="77777777" w:rsidTr="003A2EC3">
        <w:tc>
          <w:tcPr>
            <w:tcW w:w="1522" w:type="pct"/>
            <w:vMerge w:val="restart"/>
            <w:shd w:val="clear" w:color="auto" w:fill="auto"/>
            <w:vAlign w:val="center"/>
          </w:tcPr>
          <w:p w14:paraId="52A8594D"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Nhóm năng lực chuyên môn</w:t>
            </w:r>
          </w:p>
        </w:tc>
        <w:tc>
          <w:tcPr>
            <w:tcW w:w="2608" w:type="pct"/>
            <w:shd w:val="clear" w:color="auto" w:fill="auto"/>
            <w:vAlign w:val="center"/>
          </w:tcPr>
          <w:p w14:paraId="1F76BA16"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Nắm vững đường lối, chủ trương của Đảng, pháp luật về ngành, lĩnh vực công tác, các mục tiêu và đối tượng quản lý, hệ thống các nguyên tắc và cơ chế quản lý nghiệp vụ thuộc phạm vi công tác.</w:t>
            </w:r>
          </w:p>
        </w:tc>
        <w:tc>
          <w:tcPr>
            <w:tcW w:w="870" w:type="pct"/>
            <w:shd w:val="clear" w:color="auto" w:fill="auto"/>
            <w:vAlign w:val="center"/>
          </w:tcPr>
          <w:p w14:paraId="28CDB30A"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1</w:t>
            </w:r>
          </w:p>
        </w:tc>
      </w:tr>
      <w:tr w:rsidR="00911019" w:rsidRPr="00AB3B48" w14:paraId="134E20F3" w14:textId="77777777" w:rsidTr="003A2EC3">
        <w:tc>
          <w:tcPr>
            <w:tcW w:w="1522" w:type="pct"/>
            <w:vMerge/>
            <w:shd w:val="clear" w:color="auto" w:fill="auto"/>
            <w:vAlign w:val="center"/>
          </w:tcPr>
          <w:p w14:paraId="7F62AB1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074B2DDD"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tc>
        <w:tc>
          <w:tcPr>
            <w:tcW w:w="870" w:type="pct"/>
            <w:shd w:val="clear" w:color="auto" w:fill="auto"/>
            <w:vAlign w:val="center"/>
          </w:tcPr>
          <w:p w14:paraId="6A2B1EEC"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1</w:t>
            </w:r>
          </w:p>
        </w:tc>
      </w:tr>
      <w:tr w:rsidR="00911019" w:rsidRPr="00AB3B48" w14:paraId="3F267464" w14:textId="77777777" w:rsidTr="003A2EC3">
        <w:tc>
          <w:tcPr>
            <w:tcW w:w="1522" w:type="pct"/>
            <w:vMerge/>
            <w:shd w:val="clear" w:color="auto" w:fill="auto"/>
            <w:vAlign w:val="center"/>
          </w:tcPr>
          <w:p w14:paraId="3752BC41"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7C0CE95E"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Có năng lực làm việc độc lập hoặc phối hợp theo nhóm; có kỹ năng soạn thảo văn bản và thuyết trình các vấn đề được giao tham mưu, đề xuất.</w:t>
            </w:r>
          </w:p>
        </w:tc>
        <w:tc>
          <w:tcPr>
            <w:tcW w:w="870" w:type="pct"/>
            <w:shd w:val="clear" w:color="auto" w:fill="auto"/>
            <w:vAlign w:val="center"/>
          </w:tcPr>
          <w:p w14:paraId="1661C099"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w:t>
            </w:r>
          </w:p>
        </w:tc>
      </w:tr>
      <w:tr w:rsidR="00911019" w:rsidRPr="00AB3B48" w14:paraId="5F2FA225" w14:textId="77777777" w:rsidTr="003A2EC3">
        <w:tc>
          <w:tcPr>
            <w:tcW w:w="1522" w:type="pct"/>
            <w:vMerge/>
            <w:shd w:val="clear" w:color="auto" w:fill="auto"/>
            <w:vAlign w:val="center"/>
          </w:tcPr>
          <w:p w14:paraId="414BECC1"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18C68C72"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Hiểu biết về mục tiêu giáo dục bậc mầm non; Nghiêm túc chấp hành các quy chế, quy định của Ngành, hoàn thành các nhiệm vụ được giao đúng thời gian quy định;</w:t>
            </w:r>
          </w:p>
        </w:tc>
        <w:tc>
          <w:tcPr>
            <w:tcW w:w="870" w:type="pct"/>
            <w:shd w:val="clear" w:color="auto" w:fill="auto"/>
            <w:vAlign w:val="center"/>
          </w:tcPr>
          <w:p w14:paraId="1406AD36"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w:t>
            </w:r>
          </w:p>
        </w:tc>
      </w:tr>
      <w:tr w:rsidR="00911019" w:rsidRPr="00AB3B48" w14:paraId="23E90ED9" w14:textId="77777777" w:rsidTr="003A2EC3">
        <w:tc>
          <w:tcPr>
            <w:tcW w:w="1522" w:type="pct"/>
            <w:vMerge/>
            <w:shd w:val="clear" w:color="auto" w:fill="auto"/>
            <w:vAlign w:val="center"/>
          </w:tcPr>
          <w:p w14:paraId="416C41C1"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71235A8F"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 Đáp ứng Tiêu chuẩn về năng lực chuyên môn, nghiệp vụ của chức danh nghề nghiệp.</w:t>
            </w:r>
          </w:p>
        </w:tc>
        <w:tc>
          <w:tcPr>
            <w:tcW w:w="870" w:type="pct"/>
            <w:shd w:val="clear" w:color="auto" w:fill="auto"/>
            <w:vAlign w:val="center"/>
          </w:tcPr>
          <w:p w14:paraId="74560ACB"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2</w:t>
            </w:r>
          </w:p>
        </w:tc>
      </w:tr>
      <w:tr w:rsidR="00911019" w:rsidRPr="00AB3B48" w14:paraId="08EBDFB8" w14:textId="77777777" w:rsidTr="003A2EC3">
        <w:tc>
          <w:tcPr>
            <w:tcW w:w="1522" w:type="pct"/>
            <w:vMerge w:val="restart"/>
            <w:shd w:val="clear" w:color="auto" w:fill="auto"/>
            <w:vAlign w:val="center"/>
          </w:tcPr>
          <w:p w14:paraId="3EEB7379"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Nhóm năng lực quản lý</w:t>
            </w:r>
          </w:p>
        </w:tc>
        <w:tc>
          <w:tcPr>
            <w:tcW w:w="2608" w:type="pct"/>
            <w:shd w:val="clear" w:color="auto" w:fill="auto"/>
            <w:vAlign w:val="center"/>
          </w:tcPr>
          <w:p w14:paraId="69B9BE39"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Quản lý sự thay đổi</w:t>
            </w:r>
          </w:p>
        </w:tc>
        <w:tc>
          <w:tcPr>
            <w:tcW w:w="870" w:type="pct"/>
            <w:shd w:val="clear" w:color="auto" w:fill="auto"/>
            <w:vAlign w:val="center"/>
          </w:tcPr>
          <w:p w14:paraId="15C385AC"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1</w:t>
            </w:r>
          </w:p>
        </w:tc>
      </w:tr>
      <w:tr w:rsidR="00911019" w:rsidRPr="00AB3B48" w14:paraId="5D4704D2" w14:textId="77777777" w:rsidTr="003A2EC3">
        <w:tc>
          <w:tcPr>
            <w:tcW w:w="1522" w:type="pct"/>
            <w:vMerge/>
            <w:shd w:val="clear" w:color="auto" w:fill="auto"/>
            <w:vAlign w:val="center"/>
          </w:tcPr>
          <w:p w14:paraId="5BF24D37"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08" w:type="pct"/>
            <w:shd w:val="clear" w:color="auto" w:fill="auto"/>
            <w:vAlign w:val="center"/>
          </w:tcPr>
          <w:p w14:paraId="798919BC" w14:textId="77777777" w:rsidR="00911019" w:rsidRPr="00AB3B48" w:rsidRDefault="00911019" w:rsidP="003A2EC3">
            <w:pPr>
              <w:widowControl w:val="0"/>
              <w:autoSpaceDE w:val="0"/>
              <w:autoSpaceDN w:val="0"/>
              <w:adjustRightInd w:val="0"/>
              <w:spacing w:before="120" w:after="0" w:line="240" w:lineRule="auto"/>
              <w:rPr>
                <w:rFonts w:ascii="Times New Roman" w:hAnsi="Times New Roman"/>
                <w:sz w:val="28"/>
                <w:szCs w:val="28"/>
              </w:rPr>
            </w:pPr>
            <w:r w:rsidRPr="00AB3B48">
              <w:rPr>
                <w:rFonts w:ascii="Times New Roman" w:hAnsi="Times New Roman"/>
                <w:sz w:val="28"/>
                <w:szCs w:val="28"/>
              </w:rPr>
              <w:t>Ra quyết định</w:t>
            </w:r>
          </w:p>
        </w:tc>
        <w:tc>
          <w:tcPr>
            <w:tcW w:w="870" w:type="pct"/>
            <w:shd w:val="clear" w:color="auto" w:fill="auto"/>
            <w:vAlign w:val="center"/>
          </w:tcPr>
          <w:p w14:paraId="1BAD2A93" w14:textId="77777777" w:rsidR="00911019" w:rsidRPr="00AB3B48" w:rsidRDefault="00911019" w:rsidP="003A2EC3">
            <w:pPr>
              <w:widowControl w:val="0"/>
              <w:autoSpaceDE w:val="0"/>
              <w:autoSpaceDN w:val="0"/>
              <w:adjustRightInd w:val="0"/>
              <w:spacing w:before="120" w:after="0" w:line="240" w:lineRule="auto"/>
              <w:jc w:val="center"/>
              <w:rPr>
                <w:rFonts w:ascii="Times New Roman" w:hAnsi="Times New Roman"/>
                <w:sz w:val="28"/>
                <w:szCs w:val="28"/>
              </w:rPr>
            </w:pPr>
            <w:r w:rsidRPr="00AB3B48">
              <w:rPr>
                <w:rFonts w:ascii="Times New Roman" w:hAnsi="Times New Roman"/>
                <w:sz w:val="28"/>
                <w:szCs w:val="28"/>
              </w:rPr>
              <w:t>1</w:t>
            </w:r>
          </w:p>
        </w:tc>
      </w:tr>
    </w:tbl>
    <w:p w14:paraId="0890C7B5" w14:textId="77777777" w:rsidR="00911019" w:rsidRPr="00AB3B48" w:rsidRDefault="00911019" w:rsidP="00911019">
      <w:pPr>
        <w:widowControl w:val="0"/>
        <w:autoSpaceDE w:val="0"/>
        <w:autoSpaceDN w:val="0"/>
        <w:adjustRightInd w:val="0"/>
        <w:spacing w:before="120" w:after="0" w:line="240" w:lineRule="auto"/>
        <w:rPr>
          <w:rFonts w:ascii="Times New Roman"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911019" w:rsidRPr="00AB3B48" w14:paraId="3A407681" w14:textId="77777777" w:rsidTr="003A2EC3">
        <w:tc>
          <w:tcPr>
            <w:tcW w:w="4428" w:type="dxa"/>
          </w:tcPr>
          <w:p w14:paraId="354A0EF2" w14:textId="77777777" w:rsidR="00911019" w:rsidRPr="00AB3B48" w:rsidRDefault="00911019" w:rsidP="003A2EC3">
            <w:pPr>
              <w:spacing w:before="120" w:after="0" w:line="240" w:lineRule="auto"/>
              <w:rPr>
                <w:rFonts w:ascii="Times New Roman" w:hAnsi="Times New Roman"/>
                <w:sz w:val="28"/>
                <w:szCs w:val="28"/>
              </w:rPr>
            </w:pPr>
          </w:p>
        </w:tc>
        <w:tc>
          <w:tcPr>
            <w:tcW w:w="4428" w:type="dxa"/>
          </w:tcPr>
          <w:p w14:paraId="752C297C" w14:textId="705DFFA6" w:rsidR="00911019" w:rsidRPr="00AB3B48" w:rsidRDefault="009C41A3" w:rsidP="003A2EC3">
            <w:pPr>
              <w:spacing w:before="120" w:after="0" w:line="240" w:lineRule="auto"/>
              <w:jc w:val="center"/>
              <w:rPr>
                <w:rFonts w:ascii="Times New Roman" w:hAnsi="Times New Roman"/>
                <w:b/>
                <w:sz w:val="28"/>
                <w:szCs w:val="28"/>
              </w:rPr>
            </w:pPr>
            <w:r w:rsidRPr="00AB3B48">
              <w:rPr>
                <w:rFonts w:ascii="Times New Roman" w:hAnsi="Times New Roman"/>
                <w:b/>
                <w:bCs/>
                <w:sz w:val="28"/>
                <w:szCs w:val="28"/>
              </w:rPr>
              <w:t>PHÊ DUYỆT CỦA LÃNH ĐẠO</w:t>
            </w:r>
          </w:p>
        </w:tc>
      </w:tr>
    </w:tbl>
    <w:p w14:paraId="560F0176" w14:textId="77777777" w:rsidR="00911019" w:rsidRPr="00AB3B48" w:rsidRDefault="00911019" w:rsidP="00911019">
      <w:pPr>
        <w:widowControl w:val="0"/>
        <w:autoSpaceDE w:val="0"/>
        <w:autoSpaceDN w:val="0"/>
        <w:adjustRightInd w:val="0"/>
        <w:spacing w:before="120" w:after="0" w:line="240" w:lineRule="auto"/>
        <w:rPr>
          <w:rFonts w:ascii="Times New Roman" w:hAnsi="Times New Roman"/>
          <w:b/>
          <w:bCs/>
          <w:sz w:val="28"/>
          <w:szCs w:val="28"/>
        </w:rPr>
      </w:pPr>
    </w:p>
    <w:sectPr w:rsidR="00911019" w:rsidRPr="00AB3B48" w:rsidSect="00C32F3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19"/>
    <w:rsid w:val="0013391A"/>
    <w:rsid w:val="003D75EA"/>
    <w:rsid w:val="00821F3B"/>
    <w:rsid w:val="00911019"/>
    <w:rsid w:val="0097052E"/>
    <w:rsid w:val="009C41A3"/>
    <w:rsid w:val="00AB3B48"/>
    <w:rsid w:val="00BA53BD"/>
    <w:rsid w:val="00C3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E8F1"/>
  <w15:chartTrackingRefBased/>
  <w15:docId w15:val="{47EFFA2B-BF41-4E87-ACF2-511D53DA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19"/>
    <w:pPr>
      <w:spacing w:after="160" w:line="259" w:lineRule="auto"/>
    </w:pPr>
    <w:rPr>
      <w:rFonts w:ascii="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75EA"/>
    <w:pPr>
      <w:spacing w:after="0" w:line="312" w:lineRule="auto"/>
      <w:jc w:val="center"/>
    </w:pPr>
    <w:rPr>
      <w:rFonts w:ascii=".VnTimeH" w:hAnsi=".VnTimeH"/>
      <w:b/>
      <w:bCs/>
      <w:kern w:val="2"/>
      <w:sz w:val="36"/>
      <w:szCs w:val="24"/>
      <w14:ligatures w14:val="standardContextual"/>
    </w:rPr>
  </w:style>
  <w:style w:type="character" w:customStyle="1" w:styleId="TitleChar">
    <w:name w:val="Title Char"/>
    <w:basedOn w:val="DefaultParagraphFont"/>
    <w:link w:val="Title"/>
    <w:rsid w:val="003D75EA"/>
    <w:rPr>
      <w:rFonts w:ascii=".VnTimeH" w:hAnsi=".VnTimeH"/>
      <w:b/>
      <w:bCs/>
      <w:sz w:val="36"/>
      <w:szCs w:val="24"/>
    </w:rPr>
  </w:style>
  <w:style w:type="paragraph" w:styleId="ListParagraph">
    <w:name w:val="List Paragraph"/>
    <w:basedOn w:val="Normal"/>
    <w:qFormat/>
    <w:rsid w:val="003D75EA"/>
    <w:pPr>
      <w:spacing w:after="200" w:line="276" w:lineRule="auto"/>
      <w:ind w:left="720"/>
      <w:contextualSpacing/>
    </w:pPr>
    <w:rPr>
      <w:rFonts w:eastAsia="Calibri"/>
      <w:kern w:val="2"/>
      <w14:ligatures w14:val="standardContextual"/>
    </w:rPr>
  </w:style>
  <w:style w:type="table" w:styleId="TableGrid">
    <w:name w:val="Table Grid"/>
    <w:basedOn w:val="TableNormal"/>
    <w:rsid w:val="009110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11019"/>
    <w:pPr>
      <w:tabs>
        <w:tab w:val="left" w:pos="1152"/>
      </w:tabs>
      <w:spacing w:before="120" w:after="120" w:line="312" w:lineRule="auto"/>
    </w:pPr>
    <w:rPr>
      <w:rFonts w:ascii="Arial" w:hAnsi="Arial" w:cs="Arial"/>
      <w:kern w:val="0"/>
      <w:sz w:val="26"/>
      <w:szCs w:val="26"/>
      <w14:ligatures w14:val="none"/>
    </w:rPr>
  </w:style>
  <w:style w:type="character" w:customStyle="1" w:styleId="Tablecaption">
    <w:name w:val="Table caption_"/>
    <w:link w:val="Tablecaption0"/>
    <w:uiPriority w:val="99"/>
    <w:rsid w:val="0013391A"/>
    <w:rPr>
      <w:b/>
      <w:bCs/>
    </w:rPr>
  </w:style>
  <w:style w:type="paragraph" w:customStyle="1" w:styleId="Tablecaption0">
    <w:name w:val="Table caption"/>
    <w:basedOn w:val="Normal"/>
    <w:link w:val="Tablecaption"/>
    <w:uiPriority w:val="99"/>
    <w:rsid w:val="0013391A"/>
    <w:pPr>
      <w:widowControl w:val="0"/>
      <w:spacing w:after="0" w:line="240" w:lineRule="auto"/>
    </w:pPr>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THẮM</dc:creator>
  <cp:keywords/>
  <dc:description/>
  <cp:lastModifiedBy>SingPC</cp:lastModifiedBy>
  <cp:revision>5</cp:revision>
  <cp:lastPrinted>2023-12-13T02:12:00Z</cp:lastPrinted>
  <dcterms:created xsi:type="dcterms:W3CDTF">2023-12-07T08:23:00Z</dcterms:created>
  <dcterms:modified xsi:type="dcterms:W3CDTF">2023-12-13T02:15:00Z</dcterms:modified>
</cp:coreProperties>
</file>