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4" w:type="pct"/>
        <w:tblInd w:w="-567" w:type="dxa"/>
        <w:tblLook w:val="01E0" w:firstRow="1" w:lastRow="1" w:firstColumn="1" w:lastColumn="1" w:noHBand="0" w:noVBand="0"/>
      </w:tblPr>
      <w:tblGrid>
        <w:gridCol w:w="4573"/>
        <w:gridCol w:w="5351"/>
      </w:tblGrid>
      <w:tr w:rsidR="00D05BDD" w:rsidRPr="002A37AD" w14:paraId="05E90A40" w14:textId="77777777" w:rsidTr="00C866B0">
        <w:tc>
          <w:tcPr>
            <w:tcW w:w="4573" w:type="dxa"/>
            <w:shd w:val="clear" w:color="auto" w:fill="auto"/>
          </w:tcPr>
          <w:p w14:paraId="6459FBD0" w14:textId="2CF0DEB4" w:rsidR="002A37AD" w:rsidRPr="00D05BDD" w:rsidRDefault="00D05BDD" w:rsidP="009E6320">
            <w:pPr>
              <w:spacing w:before="120" w:after="0" w:line="240" w:lineRule="auto"/>
              <w:jc w:val="center"/>
              <w:rPr>
                <w:rFonts w:ascii="Times New Roman" w:hAnsi="Times New Roman" w:cs="Times New Roman"/>
                <w:b/>
                <w:sz w:val="24"/>
                <w:szCs w:val="24"/>
              </w:rPr>
            </w:pPr>
            <w:r w:rsidRPr="00D05BDD">
              <w:rPr>
                <w:rFonts w:ascii="Times New Roman" w:eastAsia="Times New Roman" w:hAnsi="Times New Roman" w:cs="Times New Roman"/>
                <w:sz w:val="24"/>
                <w:szCs w:val="24"/>
              </w:rPr>
              <w:t>PHÒNG GD&amp;ĐT HUYỆN MƯỜNG CHÀ</w:t>
            </w:r>
            <w:r w:rsidR="002A37AD" w:rsidRPr="00D05BDD">
              <w:rPr>
                <w:rFonts w:ascii="Times New Roman" w:eastAsia="Times New Roman" w:hAnsi="Times New Roman" w:cs="Times New Roman"/>
                <w:sz w:val="24"/>
                <w:szCs w:val="24"/>
              </w:rPr>
              <w:br/>
            </w:r>
            <w:r w:rsidRPr="00D05BDD">
              <w:rPr>
                <w:rFonts w:ascii="Times New Roman" w:hAnsi="Times New Roman" w:cs="Times New Roman"/>
                <w:b/>
                <w:sz w:val="24"/>
                <w:szCs w:val="24"/>
              </w:rPr>
              <w:t>TRƯỜNG TH&amp;THCS MƯỜNG TÙNG</w:t>
            </w:r>
            <w:r w:rsidR="002A37AD" w:rsidRPr="00D05BDD">
              <w:rPr>
                <w:rFonts w:ascii="Times New Roman" w:hAnsi="Times New Roman" w:cs="Times New Roman"/>
                <w:b/>
                <w:sz w:val="24"/>
                <w:szCs w:val="24"/>
              </w:rPr>
              <w:br/>
              <w:t>-------</w:t>
            </w:r>
          </w:p>
        </w:tc>
        <w:tc>
          <w:tcPr>
            <w:tcW w:w="5350" w:type="dxa"/>
            <w:shd w:val="clear" w:color="auto" w:fill="auto"/>
          </w:tcPr>
          <w:p w14:paraId="6B1E567E" w14:textId="77777777" w:rsidR="002A37AD" w:rsidRPr="00D05BDD" w:rsidRDefault="002A37AD" w:rsidP="009E6320">
            <w:pPr>
              <w:spacing w:before="120" w:after="0" w:line="240" w:lineRule="auto"/>
              <w:jc w:val="center"/>
              <w:rPr>
                <w:rFonts w:ascii="Times New Roman" w:hAnsi="Times New Roman" w:cs="Times New Roman"/>
                <w:sz w:val="24"/>
                <w:szCs w:val="24"/>
              </w:rPr>
            </w:pPr>
            <w:r w:rsidRPr="00D05BDD">
              <w:rPr>
                <w:rFonts w:ascii="Times New Roman" w:hAnsi="Times New Roman" w:cs="Times New Roman"/>
                <w:b/>
                <w:sz w:val="24"/>
                <w:szCs w:val="24"/>
              </w:rPr>
              <w:t>CỘNG HÒA XÃ HỘI CHỦ NGHĨA VIỆT NAM</w:t>
            </w:r>
            <w:r w:rsidRPr="00D05BDD">
              <w:rPr>
                <w:rFonts w:ascii="Times New Roman" w:hAnsi="Times New Roman" w:cs="Times New Roman"/>
                <w:b/>
                <w:sz w:val="24"/>
                <w:szCs w:val="24"/>
              </w:rPr>
              <w:br/>
              <w:t xml:space="preserve">Độc lập - Tự do - Hạnh phúc </w:t>
            </w:r>
            <w:r w:rsidRPr="00D05BDD">
              <w:rPr>
                <w:rFonts w:ascii="Times New Roman" w:hAnsi="Times New Roman" w:cs="Times New Roman"/>
                <w:b/>
                <w:sz w:val="24"/>
                <w:szCs w:val="24"/>
              </w:rPr>
              <w:br/>
              <w:t>---------------</w:t>
            </w:r>
          </w:p>
        </w:tc>
      </w:tr>
    </w:tbl>
    <w:p w14:paraId="583AF112" w14:textId="77777777" w:rsidR="002A37AD" w:rsidRPr="002A37AD" w:rsidRDefault="002A37AD" w:rsidP="002A37AD">
      <w:pPr>
        <w:spacing w:before="120" w:after="0" w:line="240" w:lineRule="auto"/>
        <w:rPr>
          <w:rFonts w:ascii="Times New Roman" w:eastAsia="Times New Roman" w:hAnsi="Times New Roman" w:cs="Times New Roman"/>
          <w:sz w:val="28"/>
          <w:szCs w:val="28"/>
        </w:rPr>
      </w:pPr>
    </w:p>
    <w:p w14:paraId="683F25BD" w14:textId="77777777" w:rsidR="002A37AD" w:rsidRDefault="002A37AD" w:rsidP="002A37AD">
      <w:pPr>
        <w:spacing w:before="120" w:after="0" w:line="240" w:lineRule="auto"/>
        <w:jc w:val="center"/>
        <w:rPr>
          <w:rFonts w:ascii="Times New Roman" w:eastAsia="Times New Roman" w:hAnsi="Times New Roman" w:cs="Times New Roman"/>
          <w:b/>
          <w:sz w:val="28"/>
          <w:szCs w:val="28"/>
        </w:rPr>
      </w:pPr>
      <w:r w:rsidRPr="002A37AD">
        <w:rPr>
          <w:rFonts w:ascii="Times New Roman" w:eastAsia="Times New Roman" w:hAnsi="Times New Roman" w:cs="Times New Roman"/>
          <w:b/>
          <w:sz w:val="28"/>
          <w:szCs w:val="28"/>
        </w:rPr>
        <w:t>BẢN MÔ TẢ VỊ TRÍ VIỆC LÀM</w:t>
      </w:r>
    </w:p>
    <w:p w14:paraId="0F821CAF" w14:textId="77777777" w:rsidR="00A51E17" w:rsidRDefault="00A51E17" w:rsidP="00A51E17">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0D932E2F" w14:textId="77777777" w:rsidR="00A51E17" w:rsidRPr="002A046E" w:rsidRDefault="00A51E17" w:rsidP="00A51E17">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4D3275D8" w14:textId="77777777" w:rsidR="00D05BDD" w:rsidRPr="002A37AD" w:rsidRDefault="00D05BDD" w:rsidP="002A37AD">
      <w:pPr>
        <w:spacing w:before="120" w:after="0" w:line="240" w:lineRule="auto"/>
        <w:jc w:val="center"/>
        <w:rPr>
          <w:rFonts w:ascii="Times New Roman" w:hAnsi="Times New Roman" w:cs="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 w:type="dxa"/>
          <w:right w:w="0" w:type="dxa"/>
        </w:tblCellMar>
        <w:tblLook w:val="04A0" w:firstRow="1" w:lastRow="0" w:firstColumn="1" w:lastColumn="0" w:noHBand="0" w:noVBand="1"/>
      </w:tblPr>
      <w:tblGrid>
        <w:gridCol w:w="2427"/>
        <w:gridCol w:w="3386"/>
        <w:gridCol w:w="3536"/>
      </w:tblGrid>
      <w:tr w:rsidR="002A37AD" w:rsidRPr="002A37AD" w14:paraId="425F33F4" w14:textId="77777777" w:rsidTr="009E6320">
        <w:tc>
          <w:tcPr>
            <w:tcW w:w="3109" w:type="pct"/>
            <w:gridSpan w:val="2"/>
            <w:vMerge w:val="restart"/>
            <w:shd w:val="clear" w:color="auto" w:fill="auto"/>
          </w:tcPr>
          <w:p w14:paraId="5997BA9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b/>
                <w:sz w:val="28"/>
                <w:szCs w:val="28"/>
              </w:rPr>
              <w:t xml:space="preserve">Tên VTVL: Thư viện viên hạng III </w:t>
            </w:r>
          </w:p>
        </w:tc>
        <w:tc>
          <w:tcPr>
            <w:tcW w:w="1891" w:type="pct"/>
            <w:shd w:val="clear" w:color="auto" w:fill="auto"/>
          </w:tcPr>
          <w:p w14:paraId="2CDD56FF"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Mã vị trí việc làm: </w:t>
            </w:r>
          </w:p>
        </w:tc>
      </w:tr>
      <w:tr w:rsidR="002A37AD" w:rsidRPr="002A37AD" w14:paraId="6E602C33" w14:textId="77777777" w:rsidTr="009E6320">
        <w:tc>
          <w:tcPr>
            <w:tcW w:w="3109" w:type="pct"/>
            <w:gridSpan w:val="2"/>
            <w:vMerge/>
            <w:shd w:val="clear" w:color="auto" w:fill="auto"/>
          </w:tcPr>
          <w:p w14:paraId="5958DDC6" w14:textId="77777777" w:rsidR="002A37AD" w:rsidRPr="002A37AD" w:rsidRDefault="002A37AD" w:rsidP="009E6320">
            <w:pPr>
              <w:spacing w:before="120" w:after="0" w:line="240" w:lineRule="auto"/>
              <w:rPr>
                <w:rFonts w:ascii="Times New Roman" w:hAnsi="Times New Roman" w:cs="Times New Roman"/>
                <w:sz w:val="28"/>
                <w:szCs w:val="28"/>
              </w:rPr>
            </w:pPr>
          </w:p>
        </w:tc>
        <w:tc>
          <w:tcPr>
            <w:tcW w:w="1891" w:type="pct"/>
            <w:shd w:val="clear" w:color="auto" w:fill="auto"/>
          </w:tcPr>
          <w:p w14:paraId="4140CF5E"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Ngày bắt đầu thực hiện: </w:t>
            </w:r>
          </w:p>
        </w:tc>
      </w:tr>
      <w:tr w:rsidR="002A37AD" w:rsidRPr="002A37AD" w14:paraId="6197FB6D" w14:textId="77777777" w:rsidTr="009E6320">
        <w:tc>
          <w:tcPr>
            <w:tcW w:w="1298" w:type="pct"/>
            <w:shd w:val="clear" w:color="auto" w:fill="auto"/>
          </w:tcPr>
          <w:p w14:paraId="7A8CA5AC"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Địa điểm làm việc </w:t>
            </w:r>
          </w:p>
        </w:tc>
        <w:tc>
          <w:tcPr>
            <w:tcW w:w="3702" w:type="pct"/>
            <w:gridSpan w:val="2"/>
            <w:shd w:val="clear" w:color="auto" w:fill="auto"/>
          </w:tcPr>
          <w:p w14:paraId="00BCAF26"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w:t>
            </w:r>
          </w:p>
        </w:tc>
      </w:tr>
      <w:tr w:rsidR="002A37AD" w:rsidRPr="002A37AD" w14:paraId="07B249BD" w14:textId="77777777" w:rsidTr="009E6320">
        <w:tc>
          <w:tcPr>
            <w:tcW w:w="1298" w:type="pct"/>
            <w:shd w:val="clear" w:color="auto" w:fill="auto"/>
          </w:tcPr>
          <w:p w14:paraId="1E956E66"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Quy trình công việc liên quan </w:t>
            </w:r>
          </w:p>
        </w:tc>
        <w:tc>
          <w:tcPr>
            <w:tcW w:w="3702" w:type="pct"/>
            <w:gridSpan w:val="2"/>
            <w:shd w:val="clear" w:color="auto" w:fill="auto"/>
          </w:tcPr>
          <w:p w14:paraId="65B91046"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Thực hiện theo quy định tại các văn bản quy phạm pháp luật, văn bản hướng dẫn về hoạt động của đơn vị sự nghiệp công lập theo chức năng, nhiệm vụ, quyền hạn được giao. </w:t>
            </w:r>
          </w:p>
        </w:tc>
      </w:tr>
    </w:tbl>
    <w:p w14:paraId="33B498C1"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b/>
          <w:bCs/>
          <w:sz w:val="28"/>
          <w:szCs w:val="28"/>
          <w:u w:color="000000"/>
        </w:rPr>
        <w:t xml:space="preserve">1. </w:t>
      </w:r>
      <w:r w:rsidRPr="002A37AD">
        <w:rPr>
          <w:rFonts w:ascii="Times New Roman" w:eastAsia="Times New Roman" w:hAnsi="Times New Roman" w:cs="Times New Roman"/>
          <w:b/>
          <w:sz w:val="28"/>
          <w:szCs w:val="28"/>
        </w:rPr>
        <w:t xml:space="preserve">Mục tiêu vị trí việc làm </w:t>
      </w:r>
    </w:p>
    <w:p w14:paraId="32550539"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Thực hiện các hoạt động nghiệp vụ thư viện yêu cầu chuyên môn theo phân công của cấp có thẩm quyền và chịu trách nhiệm trước cấp có thẩm quyền và trước pháp luật về nhiệm vụ được giao. </w:t>
      </w:r>
    </w:p>
    <w:p w14:paraId="02B61EC6"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b/>
          <w:bCs/>
          <w:sz w:val="28"/>
          <w:szCs w:val="28"/>
          <w:u w:color="000000"/>
        </w:rPr>
        <w:t xml:space="preserve">2. </w:t>
      </w:r>
      <w:r w:rsidRPr="002A37AD">
        <w:rPr>
          <w:rFonts w:ascii="Times New Roman" w:eastAsia="Times New Roman" w:hAnsi="Times New Roman" w:cs="Times New Roman"/>
          <w:b/>
          <w:sz w:val="28"/>
          <w:szCs w:val="28"/>
        </w:rPr>
        <w:t xml:space="preserve">Các nhiệm vụ, công việc và tiêu chí đánh giá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48"/>
        <w:gridCol w:w="2079"/>
        <w:gridCol w:w="4072"/>
        <w:gridCol w:w="2550"/>
      </w:tblGrid>
      <w:tr w:rsidR="002A37AD" w:rsidRPr="002A37AD" w14:paraId="6294121D" w14:textId="77777777" w:rsidTr="009E6320">
        <w:tc>
          <w:tcPr>
            <w:tcW w:w="346" w:type="pct"/>
            <w:vMerge w:val="restart"/>
            <w:shd w:val="clear" w:color="auto" w:fill="auto"/>
            <w:vAlign w:val="center"/>
          </w:tcPr>
          <w:p w14:paraId="1FC734D9"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TT</w:t>
            </w:r>
          </w:p>
        </w:tc>
        <w:tc>
          <w:tcPr>
            <w:tcW w:w="3290" w:type="pct"/>
            <w:gridSpan w:val="2"/>
            <w:shd w:val="clear" w:color="auto" w:fill="auto"/>
            <w:vAlign w:val="center"/>
          </w:tcPr>
          <w:p w14:paraId="3843350A"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Các nhiệm vụ, công việc</w:t>
            </w:r>
          </w:p>
        </w:tc>
        <w:tc>
          <w:tcPr>
            <w:tcW w:w="1364" w:type="pct"/>
            <w:vMerge w:val="restart"/>
            <w:shd w:val="clear" w:color="auto" w:fill="auto"/>
            <w:vAlign w:val="center"/>
          </w:tcPr>
          <w:p w14:paraId="055680B3"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Tiêu chí đánh giá hoàn thành nhiệm vụ</w:t>
            </w:r>
          </w:p>
        </w:tc>
      </w:tr>
      <w:tr w:rsidR="002A37AD" w:rsidRPr="002A37AD" w14:paraId="57C538ED" w14:textId="77777777" w:rsidTr="009E6320">
        <w:tc>
          <w:tcPr>
            <w:tcW w:w="346" w:type="pct"/>
            <w:vMerge/>
            <w:shd w:val="clear" w:color="auto" w:fill="auto"/>
            <w:vAlign w:val="center"/>
          </w:tcPr>
          <w:p w14:paraId="6587E07D" w14:textId="77777777" w:rsidR="002A37AD" w:rsidRPr="002A37AD" w:rsidRDefault="002A37AD" w:rsidP="009E6320">
            <w:pPr>
              <w:spacing w:before="120" w:after="0" w:line="240" w:lineRule="auto"/>
              <w:jc w:val="center"/>
              <w:rPr>
                <w:rFonts w:ascii="Times New Roman" w:hAnsi="Times New Roman" w:cs="Times New Roman"/>
                <w:sz w:val="28"/>
                <w:szCs w:val="28"/>
              </w:rPr>
            </w:pPr>
          </w:p>
        </w:tc>
        <w:tc>
          <w:tcPr>
            <w:tcW w:w="1112" w:type="pct"/>
            <w:shd w:val="clear" w:color="auto" w:fill="auto"/>
            <w:vAlign w:val="center"/>
          </w:tcPr>
          <w:p w14:paraId="28BC0237"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Nhiệm vụ, mảng công việc</w:t>
            </w:r>
          </w:p>
        </w:tc>
        <w:tc>
          <w:tcPr>
            <w:tcW w:w="2178" w:type="pct"/>
            <w:shd w:val="clear" w:color="auto" w:fill="auto"/>
            <w:vAlign w:val="center"/>
          </w:tcPr>
          <w:p w14:paraId="4FADB38C"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Công việc cụ thể</w:t>
            </w:r>
          </w:p>
        </w:tc>
        <w:tc>
          <w:tcPr>
            <w:tcW w:w="1364" w:type="pct"/>
            <w:vMerge/>
            <w:shd w:val="clear" w:color="auto" w:fill="auto"/>
            <w:vAlign w:val="center"/>
          </w:tcPr>
          <w:p w14:paraId="55CDEB35" w14:textId="77777777" w:rsidR="002A37AD" w:rsidRPr="002A37AD" w:rsidRDefault="002A37AD" w:rsidP="009E6320">
            <w:pPr>
              <w:spacing w:before="120" w:after="0" w:line="240" w:lineRule="auto"/>
              <w:jc w:val="center"/>
              <w:rPr>
                <w:rFonts w:ascii="Times New Roman" w:hAnsi="Times New Roman" w:cs="Times New Roman"/>
                <w:sz w:val="28"/>
                <w:szCs w:val="28"/>
              </w:rPr>
            </w:pPr>
          </w:p>
        </w:tc>
      </w:tr>
      <w:tr w:rsidR="002A37AD" w:rsidRPr="002A37AD" w14:paraId="1D3B0C84" w14:textId="77777777" w:rsidTr="009E6320">
        <w:tc>
          <w:tcPr>
            <w:tcW w:w="346" w:type="pct"/>
            <w:shd w:val="clear" w:color="auto" w:fill="auto"/>
            <w:vAlign w:val="center"/>
          </w:tcPr>
          <w:p w14:paraId="4425D2C9"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1</w:t>
            </w:r>
          </w:p>
        </w:tc>
        <w:tc>
          <w:tcPr>
            <w:tcW w:w="1112" w:type="pct"/>
            <w:shd w:val="clear" w:color="auto" w:fill="auto"/>
            <w:vAlign w:val="center"/>
          </w:tcPr>
          <w:p w14:paraId="7A143811"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Thực hiện quy trình hoạt động chuyên môn, nghiệp vụ thư viện </w:t>
            </w:r>
          </w:p>
        </w:tc>
        <w:tc>
          <w:tcPr>
            <w:tcW w:w="2178" w:type="pct"/>
            <w:shd w:val="clear" w:color="auto" w:fill="auto"/>
            <w:vAlign w:val="center"/>
          </w:tcPr>
          <w:p w14:paraId="74B7D637"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Thực hiện các hoạt động chuyên môn, nghiệp vụ thư viện theo phân</w:t>
            </w:r>
            <w:r w:rsidRPr="002A37AD">
              <w:rPr>
                <w:rFonts w:ascii="Times New Roman" w:hAnsi="Times New Roman" w:cs="Times New Roman"/>
                <w:sz w:val="28"/>
                <w:szCs w:val="28"/>
              </w:rPr>
              <w:t xml:space="preserve"> </w:t>
            </w:r>
            <w:r w:rsidRPr="002A37AD">
              <w:rPr>
                <w:rFonts w:ascii="Times New Roman" w:eastAsia="Times New Roman" w:hAnsi="Times New Roman" w:cs="Times New Roman"/>
                <w:sz w:val="28"/>
                <w:szCs w:val="28"/>
              </w:rPr>
              <w:t xml:space="preserve">công. </w:t>
            </w:r>
            <w:r w:rsidRPr="002A37AD">
              <w:rPr>
                <w:rFonts w:ascii="Times New Roman" w:hAnsi="Times New Roman" w:cs="Times New Roman"/>
                <w:sz w:val="28"/>
                <w:szCs w:val="28"/>
              </w:rPr>
              <w:t xml:space="preserve"> </w:t>
            </w:r>
            <w:r w:rsidRPr="002A37AD">
              <w:rPr>
                <w:rFonts w:ascii="Times New Roman" w:eastAsia="Times New Roman" w:hAnsi="Times New Roman" w:cs="Times New Roman"/>
                <w:sz w:val="28"/>
                <w:szCs w:val="28"/>
              </w:rPr>
              <w:t xml:space="preserve"> </w:t>
            </w:r>
          </w:p>
        </w:tc>
        <w:tc>
          <w:tcPr>
            <w:tcW w:w="1364" w:type="pct"/>
            <w:shd w:val="clear" w:color="auto" w:fill="auto"/>
            <w:vAlign w:val="center"/>
          </w:tcPr>
          <w:p w14:paraId="4BA1E781"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Đảm bảo quy trình công tác và theo đúng kế hoạch về tiến độ, chất lượng theo phân công. </w:t>
            </w:r>
          </w:p>
        </w:tc>
      </w:tr>
      <w:tr w:rsidR="002A37AD" w:rsidRPr="002A37AD" w14:paraId="6F4E3880" w14:textId="77777777" w:rsidTr="009E6320">
        <w:tc>
          <w:tcPr>
            <w:tcW w:w="346" w:type="pct"/>
            <w:shd w:val="clear" w:color="auto" w:fill="auto"/>
            <w:vAlign w:val="center"/>
          </w:tcPr>
          <w:p w14:paraId="7D5BF6D2"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w:t>
            </w:r>
          </w:p>
        </w:tc>
        <w:tc>
          <w:tcPr>
            <w:tcW w:w="4654" w:type="pct"/>
            <w:gridSpan w:val="3"/>
            <w:shd w:val="clear" w:color="auto" w:fill="auto"/>
            <w:vAlign w:val="center"/>
          </w:tcPr>
          <w:p w14:paraId="4C18D27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Tổ chức thực hiện </w:t>
            </w:r>
          </w:p>
        </w:tc>
      </w:tr>
      <w:tr w:rsidR="002A37AD" w:rsidRPr="002A37AD" w14:paraId="7202151D" w14:textId="77777777" w:rsidTr="009E6320">
        <w:tc>
          <w:tcPr>
            <w:tcW w:w="346" w:type="pct"/>
            <w:shd w:val="clear" w:color="auto" w:fill="auto"/>
            <w:vAlign w:val="center"/>
          </w:tcPr>
          <w:p w14:paraId="26DA8595"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2.1</w:t>
            </w:r>
          </w:p>
        </w:tc>
        <w:tc>
          <w:tcPr>
            <w:tcW w:w="1112" w:type="pct"/>
            <w:shd w:val="clear" w:color="auto" w:fill="auto"/>
            <w:vAlign w:val="center"/>
          </w:tcPr>
          <w:p w14:paraId="28435B01"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Xây dựng kế hoạch </w:t>
            </w:r>
          </w:p>
        </w:tc>
        <w:tc>
          <w:tcPr>
            <w:tcW w:w="2178" w:type="pct"/>
            <w:shd w:val="clear" w:color="auto" w:fill="auto"/>
            <w:vAlign w:val="center"/>
          </w:tcPr>
          <w:p w14:paraId="3B06FFD8"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Xây dựng kế hoạch hàng năm về nhiệm vụ chuyên môn thư viện được giao và tổ chức thực hiện sau khi được phê duyệt. </w:t>
            </w:r>
          </w:p>
        </w:tc>
        <w:tc>
          <w:tcPr>
            <w:tcW w:w="1364" w:type="pct"/>
            <w:shd w:val="clear" w:color="auto" w:fill="auto"/>
            <w:vAlign w:val="center"/>
          </w:tcPr>
          <w:p w14:paraId="1691CA14"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Kế hoạch được xây dựng trên cơ sở nội dung kế hoạch công tác của đơn vị và được thực hiện theo đúng tiến độ. </w:t>
            </w:r>
          </w:p>
        </w:tc>
      </w:tr>
      <w:tr w:rsidR="002A37AD" w:rsidRPr="002A37AD" w14:paraId="34F44FA4" w14:textId="77777777" w:rsidTr="009E6320">
        <w:tc>
          <w:tcPr>
            <w:tcW w:w="346" w:type="pct"/>
            <w:shd w:val="clear" w:color="auto" w:fill="auto"/>
            <w:vAlign w:val="center"/>
          </w:tcPr>
          <w:p w14:paraId="54F0EE0C"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2.2</w:t>
            </w:r>
          </w:p>
        </w:tc>
        <w:tc>
          <w:tcPr>
            <w:tcW w:w="1112" w:type="pct"/>
            <w:shd w:val="clear" w:color="auto" w:fill="auto"/>
            <w:vAlign w:val="center"/>
          </w:tcPr>
          <w:p w14:paraId="39E92D95"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Nghiên cứu xây dựng các đề án, đề tài nghiên cứu </w:t>
            </w:r>
            <w:r w:rsidRPr="002A37AD">
              <w:rPr>
                <w:rFonts w:ascii="Times New Roman" w:eastAsia="Times New Roman" w:hAnsi="Times New Roman" w:cs="Times New Roman"/>
                <w:sz w:val="28"/>
                <w:szCs w:val="28"/>
              </w:rPr>
              <w:lastRenderedPageBreak/>
              <w:t xml:space="preserve">khoa học cấp cơ sở </w:t>
            </w:r>
          </w:p>
        </w:tc>
        <w:tc>
          <w:tcPr>
            <w:tcW w:w="2178" w:type="pct"/>
            <w:shd w:val="clear" w:color="auto" w:fill="auto"/>
            <w:vAlign w:val="center"/>
          </w:tcPr>
          <w:p w14:paraId="4186843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lastRenderedPageBreak/>
              <w:t xml:space="preserve">Tham gia nghiên cứu, ứng dụng các thành tựu của khoa học và công nghệ trong hoạt động thư viện. </w:t>
            </w:r>
          </w:p>
        </w:tc>
        <w:tc>
          <w:tcPr>
            <w:tcW w:w="1364" w:type="pct"/>
            <w:shd w:val="clear" w:color="auto" w:fill="auto"/>
            <w:vAlign w:val="center"/>
          </w:tcPr>
          <w:p w14:paraId="608A4E8D"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Phần nội dung tham gia được hoàn thành theo đúng kế hoạch, </w:t>
            </w:r>
            <w:r w:rsidRPr="002A37AD">
              <w:rPr>
                <w:rFonts w:ascii="Times New Roman" w:eastAsia="Times New Roman" w:hAnsi="Times New Roman" w:cs="Times New Roman"/>
                <w:sz w:val="28"/>
                <w:szCs w:val="28"/>
              </w:rPr>
              <w:lastRenderedPageBreak/>
              <w:t xml:space="preserve">chất lượng do người chủ trì giao. </w:t>
            </w:r>
          </w:p>
        </w:tc>
      </w:tr>
      <w:tr w:rsidR="002A37AD" w:rsidRPr="002A37AD" w14:paraId="185BC999" w14:textId="77777777" w:rsidTr="009E6320">
        <w:tc>
          <w:tcPr>
            <w:tcW w:w="346" w:type="pct"/>
            <w:shd w:val="clear" w:color="auto" w:fill="auto"/>
            <w:vAlign w:val="center"/>
          </w:tcPr>
          <w:p w14:paraId="1BA006F2"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lastRenderedPageBreak/>
              <w:t>2.3</w:t>
            </w:r>
          </w:p>
        </w:tc>
        <w:tc>
          <w:tcPr>
            <w:tcW w:w="1112" w:type="pct"/>
            <w:shd w:val="clear" w:color="auto" w:fill="auto"/>
            <w:vAlign w:val="center"/>
          </w:tcPr>
          <w:p w14:paraId="65372683"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Thực hiện các nhiệm vụ chung, hội họp </w:t>
            </w:r>
          </w:p>
        </w:tc>
        <w:tc>
          <w:tcPr>
            <w:tcW w:w="2178" w:type="pct"/>
            <w:shd w:val="clear" w:color="auto" w:fill="auto"/>
            <w:vAlign w:val="center"/>
          </w:tcPr>
          <w:p w14:paraId="0FCD5D10"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Tham dự các cuộc họp trong và ngoài đơn vị theo phân công. </w:t>
            </w:r>
          </w:p>
        </w:tc>
        <w:tc>
          <w:tcPr>
            <w:tcW w:w="1364" w:type="pct"/>
            <w:shd w:val="clear" w:color="auto" w:fill="auto"/>
            <w:vAlign w:val="center"/>
          </w:tcPr>
          <w:p w14:paraId="5477F0C0"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Tham dự đầy đủ, chuẩn bị tài liệu và ý kiến phát biểu theo yêu cầu. </w:t>
            </w:r>
          </w:p>
        </w:tc>
      </w:tr>
      <w:tr w:rsidR="002A37AD" w:rsidRPr="002A37AD" w14:paraId="267B1F49" w14:textId="77777777" w:rsidTr="009E6320">
        <w:tc>
          <w:tcPr>
            <w:tcW w:w="346" w:type="pct"/>
            <w:shd w:val="clear" w:color="auto" w:fill="auto"/>
            <w:vAlign w:val="center"/>
          </w:tcPr>
          <w:p w14:paraId="1451AFE0"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2.4</w:t>
            </w:r>
          </w:p>
        </w:tc>
        <w:tc>
          <w:tcPr>
            <w:tcW w:w="1112" w:type="pct"/>
            <w:shd w:val="clear" w:color="auto" w:fill="auto"/>
            <w:vAlign w:val="center"/>
          </w:tcPr>
          <w:p w14:paraId="1CD4EE2F"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Phối hợp công tác </w:t>
            </w:r>
          </w:p>
        </w:tc>
        <w:tc>
          <w:tcPr>
            <w:tcW w:w="2178" w:type="pct"/>
            <w:shd w:val="clear" w:color="auto" w:fill="auto"/>
            <w:vAlign w:val="center"/>
          </w:tcPr>
          <w:p w14:paraId="2FC23154"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Phối hợp với viên chức, người lao động trong trong đơn vị thực hiện nhiệm vụ. </w:t>
            </w:r>
          </w:p>
        </w:tc>
        <w:tc>
          <w:tcPr>
            <w:tcW w:w="1364" w:type="pct"/>
            <w:shd w:val="clear" w:color="auto" w:fill="auto"/>
            <w:vAlign w:val="center"/>
          </w:tcPr>
          <w:p w14:paraId="47EB3C75"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Xây dựng mối quan hệ tích cực trong công tác theo đúng quy chế, quy định. </w:t>
            </w:r>
          </w:p>
        </w:tc>
      </w:tr>
      <w:tr w:rsidR="002A37AD" w:rsidRPr="002A37AD" w14:paraId="0E66EA91" w14:textId="77777777" w:rsidTr="009E6320">
        <w:tc>
          <w:tcPr>
            <w:tcW w:w="346" w:type="pct"/>
            <w:shd w:val="clear" w:color="auto" w:fill="auto"/>
            <w:vAlign w:val="center"/>
          </w:tcPr>
          <w:p w14:paraId="5C6BF1A2"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3</w:t>
            </w:r>
          </w:p>
        </w:tc>
        <w:tc>
          <w:tcPr>
            <w:tcW w:w="4654" w:type="pct"/>
            <w:gridSpan w:val="3"/>
            <w:shd w:val="clear" w:color="auto" w:fill="auto"/>
            <w:vAlign w:val="center"/>
          </w:tcPr>
          <w:p w14:paraId="3421C3F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Thực hiện các nhiệm vụ khác do cấp có thẩm quyền giao. </w:t>
            </w:r>
          </w:p>
        </w:tc>
      </w:tr>
    </w:tbl>
    <w:p w14:paraId="72F3F447"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b/>
          <w:bCs/>
          <w:sz w:val="28"/>
          <w:szCs w:val="28"/>
          <w:u w:color="000000"/>
        </w:rPr>
        <w:t xml:space="preserve">3. </w:t>
      </w:r>
      <w:r w:rsidRPr="002A37AD">
        <w:rPr>
          <w:rFonts w:ascii="Times New Roman" w:eastAsia="Times New Roman" w:hAnsi="Times New Roman" w:cs="Times New Roman"/>
          <w:b/>
          <w:sz w:val="28"/>
          <w:szCs w:val="28"/>
        </w:rPr>
        <w:t xml:space="preserve">Các mối quan hệ trong công việc </w:t>
      </w:r>
    </w:p>
    <w:p w14:paraId="13EF2FCC"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b/>
          <w:bCs/>
          <w:i/>
          <w:iCs/>
          <w:sz w:val="28"/>
          <w:szCs w:val="28"/>
          <w:u w:color="000000"/>
        </w:rPr>
        <w:t xml:space="preserve">3.1. </w:t>
      </w:r>
      <w:r w:rsidRPr="002A37AD">
        <w:rPr>
          <w:rFonts w:ascii="Times New Roman" w:eastAsia="Times New Roman" w:hAnsi="Times New Roman" w:cs="Times New Roman"/>
          <w:b/>
          <w:i/>
          <w:sz w:val="28"/>
          <w:szCs w:val="28"/>
        </w:rPr>
        <w:t xml:space="preserve">Bên trong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39"/>
        <w:gridCol w:w="2637"/>
        <w:gridCol w:w="3173"/>
      </w:tblGrid>
      <w:tr w:rsidR="002A37AD" w:rsidRPr="002A37AD" w14:paraId="3715F2B2" w14:textId="77777777" w:rsidTr="009E6320">
        <w:tc>
          <w:tcPr>
            <w:tcW w:w="1892" w:type="pct"/>
            <w:shd w:val="clear" w:color="auto" w:fill="auto"/>
          </w:tcPr>
          <w:p w14:paraId="5A095D14"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Được quản lý trực tiếp và kiểm duyệt kết quả bởi</w:t>
            </w:r>
          </w:p>
        </w:tc>
        <w:tc>
          <w:tcPr>
            <w:tcW w:w="1410" w:type="pct"/>
            <w:shd w:val="clear" w:color="auto" w:fill="auto"/>
          </w:tcPr>
          <w:p w14:paraId="3444BC68"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Quản lý trực tiếp</w:t>
            </w:r>
          </w:p>
        </w:tc>
        <w:tc>
          <w:tcPr>
            <w:tcW w:w="1697" w:type="pct"/>
            <w:shd w:val="clear" w:color="auto" w:fill="auto"/>
          </w:tcPr>
          <w:p w14:paraId="4BFCAA16"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Các đơn vị phối hợp chính</w:t>
            </w:r>
          </w:p>
        </w:tc>
      </w:tr>
      <w:tr w:rsidR="002A37AD" w:rsidRPr="002A37AD" w14:paraId="1C95E6A2" w14:textId="77777777" w:rsidTr="009E6320">
        <w:tc>
          <w:tcPr>
            <w:tcW w:w="1892" w:type="pct"/>
            <w:shd w:val="clear" w:color="auto" w:fill="auto"/>
          </w:tcPr>
          <w:p w14:paraId="600C754C" w14:textId="77777777" w:rsidR="002A37AD" w:rsidRPr="002A37AD" w:rsidRDefault="002A37AD" w:rsidP="009E6320">
            <w:pPr>
              <w:spacing w:before="120" w:after="0" w:line="240" w:lineRule="auto"/>
              <w:rPr>
                <w:rFonts w:ascii="Times New Roman" w:eastAsia="Times New Roman" w:hAnsi="Times New Roman" w:cs="Times New Roman"/>
                <w:sz w:val="28"/>
                <w:szCs w:val="28"/>
              </w:rPr>
            </w:pPr>
            <w:r w:rsidRPr="002A37AD">
              <w:rPr>
                <w:rFonts w:ascii="Times New Roman" w:eastAsia="Times New Roman" w:hAnsi="Times New Roman" w:cs="Times New Roman"/>
                <w:sz w:val="28"/>
                <w:szCs w:val="28"/>
              </w:rPr>
              <w:t xml:space="preserve">- Cấp quản lý trực tiếp. </w:t>
            </w:r>
          </w:p>
          <w:p w14:paraId="58FCCE4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Cấp có thẩm quyền. </w:t>
            </w:r>
          </w:p>
        </w:tc>
        <w:tc>
          <w:tcPr>
            <w:tcW w:w="1410" w:type="pct"/>
            <w:shd w:val="clear" w:color="auto" w:fill="auto"/>
          </w:tcPr>
          <w:p w14:paraId="75819829"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Viên chức, người lao động trong đơn vị </w:t>
            </w:r>
          </w:p>
        </w:tc>
        <w:tc>
          <w:tcPr>
            <w:tcW w:w="1697" w:type="pct"/>
            <w:shd w:val="clear" w:color="auto" w:fill="auto"/>
          </w:tcPr>
          <w:p w14:paraId="07B7431A"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Các tổ chức thuộc đơn vị </w:t>
            </w:r>
          </w:p>
        </w:tc>
      </w:tr>
    </w:tbl>
    <w:p w14:paraId="2CA7DEBB"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b/>
          <w:bCs/>
          <w:i/>
          <w:iCs/>
          <w:sz w:val="28"/>
          <w:szCs w:val="28"/>
          <w:u w:color="000000"/>
        </w:rPr>
        <w:t xml:space="preserve">3.2. </w:t>
      </w:r>
      <w:r w:rsidRPr="002A37AD">
        <w:rPr>
          <w:rFonts w:ascii="Times New Roman" w:eastAsia="Times New Roman" w:hAnsi="Times New Roman" w:cs="Times New Roman"/>
          <w:b/>
          <w:i/>
          <w:sz w:val="28"/>
          <w:szCs w:val="28"/>
        </w:rPr>
        <w:t xml:space="preserve">Bên ngoài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34"/>
        <w:gridCol w:w="4815"/>
      </w:tblGrid>
      <w:tr w:rsidR="002A37AD" w:rsidRPr="002A37AD" w14:paraId="5D3BFA17" w14:textId="77777777" w:rsidTr="009E6320">
        <w:tc>
          <w:tcPr>
            <w:tcW w:w="2425" w:type="pct"/>
            <w:shd w:val="clear" w:color="auto" w:fill="auto"/>
            <w:vAlign w:val="center"/>
          </w:tcPr>
          <w:p w14:paraId="3F187211"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Cơ quan, tổ chức có quan hệ chính</w:t>
            </w:r>
          </w:p>
        </w:tc>
        <w:tc>
          <w:tcPr>
            <w:tcW w:w="2575" w:type="pct"/>
            <w:shd w:val="clear" w:color="auto" w:fill="auto"/>
            <w:vAlign w:val="center"/>
          </w:tcPr>
          <w:p w14:paraId="27DCD09E"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Bản chất quan hệ</w:t>
            </w:r>
          </w:p>
        </w:tc>
      </w:tr>
      <w:tr w:rsidR="002A37AD" w:rsidRPr="002A37AD" w14:paraId="1AD278EB" w14:textId="77777777" w:rsidTr="009E6320">
        <w:tc>
          <w:tcPr>
            <w:tcW w:w="2425" w:type="pct"/>
            <w:shd w:val="clear" w:color="auto" w:fill="auto"/>
            <w:vAlign w:val="center"/>
          </w:tcPr>
          <w:p w14:paraId="60F62323"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Các cơ quan, đơn vị có liên quan </w:t>
            </w:r>
          </w:p>
        </w:tc>
        <w:tc>
          <w:tcPr>
            <w:tcW w:w="2575" w:type="pct"/>
            <w:shd w:val="clear" w:color="auto" w:fill="auto"/>
            <w:vAlign w:val="center"/>
          </w:tcPr>
          <w:p w14:paraId="5DAEED4D"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Chủ trì thực hiện nhiệm vụ được phân công </w:t>
            </w:r>
          </w:p>
        </w:tc>
      </w:tr>
    </w:tbl>
    <w:p w14:paraId="142099E0"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b/>
          <w:bCs/>
          <w:sz w:val="28"/>
          <w:szCs w:val="28"/>
          <w:u w:color="000000"/>
        </w:rPr>
        <w:t xml:space="preserve">4. </w:t>
      </w:r>
      <w:r w:rsidRPr="002A37AD">
        <w:rPr>
          <w:rFonts w:ascii="Times New Roman" w:eastAsia="Times New Roman" w:hAnsi="Times New Roman" w:cs="Times New Roman"/>
          <w:b/>
          <w:sz w:val="28"/>
          <w:szCs w:val="28"/>
        </w:rPr>
        <w:t xml:space="preserve">Phạm vi quyền hạn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87"/>
        <w:gridCol w:w="8762"/>
      </w:tblGrid>
      <w:tr w:rsidR="002A37AD" w:rsidRPr="002A37AD" w14:paraId="367CAA6F" w14:textId="77777777" w:rsidTr="009E6320">
        <w:tc>
          <w:tcPr>
            <w:tcW w:w="314" w:type="pct"/>
            <w:shd w:val="clear" w:color="auto" w:fill="auto"/>
          </w:tcPr>
          <w:p w14:paraId="41BBE11E"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TT</w:t>
            </w:r>
          </w:p>
        </w:tc>
        <w:tc>
          <w:tcPr>
            <w:tcW w:w="4686" w:type="pct"/>
            <w:shd w:val="clear" w:color="auto" w:fill="auto"/>
          </w:tcPr>
          <w:p w14:paraId="5FB82552"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Quyền hạn cụ thể</w:t>
            </w:r>
          </w:p>
        </w:tc>
      </w:tr>
      <w:tr w:rsidR="002A37AD" w:rsidRPr="002A37AD" w14:paraId="072C15C1" w14:textId="77777777" w:rsidTr="009E6320">
        <w:tc>
          <w:tcPr>
            <w:tcW w:w="314" w:type="pct"/>
            <w:shd w:val="clear" w:color="auto" w:fill="auto"/>
          </w:tcPr>
          <w:p w14:paraId="67A33086"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4.1</w:t>
            </w:r>
          </w:p>
        </w:tc>
        <w:tc>
          <w:tcPr>
            <w:tcW w:w="4686" w:type="pct"/>
            <w:shd w:val="clear" w:color="auto" w:fill="auto"/>
          </w:tcPr>
          <w:p w14:paraId="7A897A77"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Trực tiếp thực hiện các nhiệm vụ được phân công, báo cáo và chịu trách nhiệm trước cấp có thẩm quyền về kết quả thực hiện nhiệm vụ.</w:t>
            </w:r>
            <w:r w:rsidRPr="002A37AD">
              <w:rPr>
                <w:rFonts w:ascii="Times New Roman" w:eastAsia="Times New Roman" w:hAnsi="Times New Roman" w:cs="Times New Roman"/>
                <w:i/>
                <w:sz w:val="28"/>
                <w:szCs w:val="28"/>
              </w:rPr>
              <w:t xml:space="preserve"> </w:t>
            </w:r>
          </w:p>
        </w:tc>
      </w:tr>
      <w:tr w:rsidR="002A37AD" w:rsidRPr="002A37AD" w14:paraId="114232CF" w14:textId="77777777" w:rsidTr="009E6320">
        <w:tc>
          <w:tcPr>
            <w:tcW w:w="314" w:type="pct"/>
            <w:shd w:val="clear" w:color="auto" w:fill="auto"/>
          </w:tcPr>
          <w:p w14:paraId="414B3D98"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4.2</w:t>
            </w:r>
          </w:p>
        </w:tc>
        <w:tc>
          <w:tcPr>
            <w:tcW w:w="4686" w:type="pct"/>
            <w:shd w:val="clear" w:color="auto" w:fill="auto"/>
          </w:tcPr>
          <w:p w14:paraId="7E86B7B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Tham dự các cuộc họp, hội nghị về lĩnh vực được phân công. </w:t>
            </w:r>
          </w:p>
        </w:tc>
      </w:tr>
      <w:tr w:rsidR="002A37AD" w:rsidRPr="002A37AD" w14:paraId="6F639A6E" w14:textId="77777777" w:rsidTr="009E6320">
        <w:tc>
          <w:tcPr>
            <w:tcW w:w="314" w:type="pct"/>
            <w:shd w:val="clear" w:color="auto" w:fill="auto"/>
          </w:tcPr>
          <w:p w14:paraId="33A3EE84"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4.3</w:t>
            </w:r>
          </w:p>
        </w:tc>
        <w:tc>
          <w:tcPr>
            <w:tcW w:w="4686" w:type="pct"/>
            <w:shd w:val="clear" w:color="auto" w:fill="auto"/>
          </w:tcPr>
          <w:p w14:paraId="33020416"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Phối hợp với các cá nhân, tổ chức khác trong việc triển khai, nhiệm vụ được cấp có thẩm quyền giao. </w:t>
            </w:r>
          </w:p>
        </w:tc>
      </w:tr>
    </w:tbl>
    <w:p w14:paraId="34B8E563"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b/>
          <w:bCs/>
          <w:sz w:val="28"/>
          <w:szCs w:val="28"/>
          <w:u w:color="000000"/>
        </w:rPr>
        <w:t xml:space="preserve">5. </w:t>
      </w:r>
      <w:r w:rsidRPr="002A37AD">
        <w:rPr>
          <w:rFonts w:ascii="Times New Roman" w:eastAsia="Times New Roman" w:hAnsi="Times New Roman" w:cs="Times New Roman"/>
          <w:b/>
          <w:sz w:val="28"/>
          <w:szCs w:val="28"/>
        </w:rPr>
        <w:t xml:space="preserve">Các yêu cầu về trình độ, năng lực </w:t>
      </w:r>
    </w:p>
    <w:p w14:paraId="3444E620"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b/>
          <w:bCs/>
          <w:i/>
          <w:iCs/>
          <w:sz w:val="28"/>
          <w:szCs w:val="28"/>
          <w:u w:color="000000"/>
        </w:rPr>
        <w:t xml:space="preserve">5.1. </w:t>
      </w:r>
      <w:r w:rsidRPr="002A37AD">
        <w:rPr>
          <w:rFonts w:ascii="Times New Roman" w:eastAsia="Times New Roman" w:hAnsi="Times New Roman" w:cs="Times New Roman"/>
          <w:b/>
          <w:i/>
          <w:sz w:val="28"/>
          <w:szCs w:val="28"/>
        </w:rPr>
        <w:t xml:space="preserve">Yêu cầu về trình độ, kinh nghiệm và phẩm chất cá nhân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84"/>
        <w:gridCol w:w="6965"/>
      </w:tblGrid>
      <w:tr w:rsidR="002A37AD" w:rsidRPr="002A37AD" w14:paraId="071ACE06" w14:textId="77777777" w:rsidTr="009E6320">
        <w:tc>
          <w:tcPr>
            <w:tcW w:w="1275" w:type="pct"/>
            <w:shd w:val="clear" w:color="auto" w:fill="auto"/>
            <w:vAlign w:val="center"/>
          </w:tcPr>
          <w:p w14:paraId="523D2753"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Nhóm yêu cầu</w:t>
            </w:r>
          </w:p>
        </w:tc>
        <w:tc>
          <w:tcPr>
            <w:tcW w:w="3725" w:type="pct"/>
            <w:shd w:val="clear" w:color="auto" w:fill="auto"/>
            <w:vAlign w:val="center"/>
          </w:tcPr>
          <w:p w14:paraId="0F1A82DB"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Yêu cầu cụ thể</w:t>
            </w:r>
          </w:p>
        </w:tc>
      </w:tr>
      <w:tr w:rsidR="002A37AD" w:rsidRPr="002A37AD" w14:paraId="52FBA754" w14:textId="77777777" w:rsidTr="009E6320">
        <w:tc>
          <w:tcPr>
            <w:tcW w:w="1275" w:type="pct"/>
            <w:shd w:val="clear" w:color="auto" w:fill="auto"/>
            <w:vAlign w:val="center"/>
          </w:tcPr>
          <w:p w14:paraId="2A5E7414"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Trình độ đào tạo</w:t>
            </w:r>
          </w:p>
        </w:tc>
        <w:tc>
          <w:tcPr>
            <w:tcW w:w="3725" w:type="pct"/>
            <w:shd w:val="clear" w:color="auto" w:fill="auto"/>
            <w:vAlign w:val="center"/>
          </w:tcPr>
          <w:p w14:paraId="0497EA14"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Có bằng tốt nghiệp đại học trở lên chuyên ngành thông tin - thư viện. Trường hợp tốt nghiệp đại học trở lên chuyên ngành khác phải có chứng chỉ bồi dưỡng kiến thức, kỹ năng nghề nghiệp chuyên ngành thông tin - thư viện do cơ quan, tổ chức có thẩm quyền cấp. </w:t>
            </w:r>
          </w:p>
        </w:tc>
      </w:tr>
      <w:tr w:rsidR="002A37AD" w:rsidRPr="002A37AD" w14:paraId="2C8A1F04" w14:textId="77777777" w:rsidTr="009E6320">
        <w:tc>
          <w:tcPr>
            <w:tcW w:w="1275" w:type="pct"/>
            <w:shd w:val="clear" w:color="auto" w:fill="auto"/>
            <w:vAlign w:val="center"/>
          </w:tcPr>
          <w:p w14:paraId="1B4F25D9"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lastRenderedPageBreak/>
              <w:t>Bồi dưỡng, chứng</w:t>
            </w:r>
            <w:r w:rsidRPr="002A37AD">
              <w:rPr>
                <w:rFonts w:ascii="Times New Roman" w:hAnsi="Times New Roman" w:cs="Times New Roman"/>
                <w:sz w:val="28"/>
                <w:szCs w:val="28"/>
              </w:rPr>
              <w:t xml:space="preserve"> </w:t>
            </w:r>
            <w:r w:rsidRPr="002A37AD">
              <w:rPr>
                <w:rFonts w:ascii="Times New Roman" w:eastAsia="Times New Roman" w:hAnsi="Times New Roman" w:cs="Times New Roman"/>
                <w:sz w:val="28"/>
                <w:szCs w:val="28"/>
              </w:rPr>
              <w:t>chỉ</w:t>
            </w:r>
          </w:p>
        </w:tc>
        <w:tc>
          <w:tcPr>
            <w:tcW w:w="3725" w:type="pct"/>
            <w:shd w:val="clear" w:color="auto" w:fill="auto"/>
            <w:vAlign w:val="center"/>
          </w:tcPr>
          <w:p w14:paraId="466BB1A0"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Có chứng chỉ bồi dưỡng tiêu chuẩn chức danh nghề nghiệp viên chức chuyên ngành thư viện. </w:t>
            </w:r>
          </w:p>
        </w:tc>
      </w:tr>
      <w:tr w:rsidR="002A37AD" w:rsidRPr="002A37AD" w14:paraId="2B9208EC" w14:textId="77777777" w:rsidTr="009E6320">
        <w:tc>
          <w:tcPr>
            <w:tcW w:w="1275" w:type="pct"/>
            <w:shd w:val="clear" w:color="auto" w:fill="auto"/>
            <w:vAlign w:val="center"/>
          </w:tcPr>
          <w:p w14:paraId="49D4B8C4"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Phẩm chất cá nhân</w:t>
            </w:r>
          </w:p>
        </w:tc>
        <w:tc>
          <w:tcPr>
            <w:tcW w:w="3725" w:type="pct"/>
            <w:shd w:val="clear" w:color="auto" w:fill="auto"/>
            <w:vAlign w:val="center"/>
          </w:tcPr>
          <w:p w14:paraId="00C108A8"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u w:color="000000"/>
              </w:rPr>
              <w:t xml:space="preserve">- </w:t>
            </w:r>
            <w:r w:rsidRPr="002A37AD">
              <w:rPr>
                <w:rFonts w:ascii="Times New Roman" w:eastAsia="Times New Roman" w:hAnsi="Times New Roman" w:cs="Times New Roman"/>
                <w:sz w:val="28"/>
                <w:szCs w:val="28"/>
              </w:rPr>
              <w:t xml:space="preserve">Có tinh thần trách nhiệm với công việc được giao, tuân thủ quy định của pháp luật; thực hiện đúng và đầy đủ các nghĩa vụ của viên chức trong hoạt động nghề nghiệp. </w:t>
            </w:r>
          </w:p>
          <w:p w14:paraId="0875B328" w14:textId="77777777" w:rsidR="002A37AD" w:rsidRPr="002A37AD" w:rsidRDefault="002A37AD" w:rsidP="009E6320">
            <w:pPr>
              <w:spacing w:before="120" w:after="0" w:line="240" w:lineRule="auto"/>
              <w:rPr>
                <w:rFonts w:ascii="Times New Roman" w:eastAsia="Times New Roman" w:hAnsi="Times New Roman" w:cs="Times New Roman"/>
                <w:sz w:val="28"/>
                <w:szCs w:val="28"/>
              </w:rPr>
            </w:pPr>
            <w:r w:rsidRPr="002A37AD">
              <w:rPr>
                <w:rFonts w:ascii="Times New Roman" w:eastAsia="Times New Roman" w:hAnsi="Times New Roman" w:cs="Times New Roman"/>
                <w:sz w:val="28"/>
                <w:szCs w:val="28"/>
                <w:u w:color="000000"/>
              </w:rPr>
              <w:t xml:space="preserve">- </w:t>
            </w:r>
            <w:r w:rsidRPr="002A37AD">
              <w:rPr>
                <w:rFonts w:ascii="Times New Roman" w:eastAsia="Times New Roman" w:hAnsi="Times New Roman" w:cs="Times New Roman"/>
                <w:sz w:val="28"/>
                <w:szCs w:val="28"/>
              </w:rPr>
              <w:t>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14:paraId="2666B9C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Tôn trọng quyền tiếp cận và sử dụng thư viện của mọi tầng lớp nhân dân theo quy định của pháp luật. Có ý thức cải tiến, nâng cao chất lượng sản phẩm và dịch vụ thư viện. </w:t>
            </w:r>
          </w:p>
          <w:p w14:paraId="4DF11D9B"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u w:color="000000"/>
              </w:rPr>
              <w:t xml:space="preserve">- </w:t>
            </w:r>
            <w:r w:rsidRPr="002A37AD">
              <w:rPr>
                <w:rFonts w:ascii="Times New Roman" w:eastAsia="Times New Roman" w:hAnsi="Times New Roman" w:cs="Times New Roman"/>
                <w:sz w:val="28"/>
                <w:szCs w:val="28"/>
              </w:rPr>
              <w:t xml:space="preserve">Có tinh thần đoàn kết, tích cực, chủ động phối hợp với đồng nghiệp thực hiện nhiệm vụ được giao. </w:t>
            </w:r>
          </w:p>
          <w:p w14:paraId="3609A880"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u w:color="000000"/>
              </w:rPr>
              <w:t xml:space="preserve">- </w:t>
            </w:r>
            <w:r w:rsidRPr="002A37AD">
              <w:rPr>
                <w:rFonts w:ascii="Times New Roman" w:eastAsia="Times New Roman" w:hAnsi="Times New Roman" w:cs="Times New Roman"/>
                <w:sz w:val="28"/>
                <w:szCs w:val="28"/>
              </w:rPr>
              <w:t xml:space="preserve">Không ngừng học tập, rèn luyện nâng cao phẩm chất, trình độ, năng lực. </w:t>
            </w:r>
          </w:p>
        </w:tc>
      </w:tr>
      <w:tr w:rsidR="002A37AD" w:rsidRPr="002A37AD" w14:paraId="528A0173" w14:textId="77777777" w:rsidTr="009E6320">
        <w:tc>
          <w:tcPr>
            <w:tcW w:w="1275" w:type="pct"/>
            <w:shd w:val="clear" w:color="auto" w:fill="auto"/>
            <w:vAlign w:val="center"/>
          </w:tcPr>
          <w:p w14:paraId="1C6D1815"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Các yêu cầu khác</w:t>
            </w:r>
          </w:p>
        </w:tc>
        <w:tc>
          <w:tcPr>
            <w:tcW w:w="3725" w:type="pct"/>
            <w:shd w:val="clear" w:color="auto" w:fill="auto"/>
            <w:vAlign w:val="center"/>
          </w:tcPr>
          <w:p w14:paraId="2041A90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u w:color="000000"/>
              </w:rPr>
              <w:t xml:space="preserve">- </w:t>
            </w:r>
            <w:r w:rsidRPr="002A37AD">
              <w:rPr>
                <w:rFonts w:ascii="Times New Roman" w:eastAsia="Times New Roman" w:hAnsi="Times New Roman" w:cs="Times New Roman"/>
                <w:sz w:val="28"/>
                <w:szCs w:val="28"/>
              </w:rPr>
              <w:t xml:space="preserve">Nắm được chủ trương, đường lối của Đảng, chính sách, pháp luật của Nhà nước, chiến lược phát triển về thư viện và văn hóa đọc. </w:t>
            </w:r>
          </w:p>
          <w:p w14:paraId="11FD813B"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u w:color="000000"/>
              </w:rPr>
              <w:t xml:space="preserve">- </w:t>
            </w:r>
            <w:r w:rsidRPr="002A37AD">
              <w:rPr>
                <w:rFonts w:ascii="Times New Roman" w:eastAsia="Times New Roman" w:hAnsi="Times New Roman" w:cs="Times New Roman"/>
                <w:sz w:val="28"/>
                <w:szCs w:val="28"/>
              </w:rPr>
              <w:t xml:space="preserve">Nắm vững kiến thức chuyên môn, nghiệp vụ về thư viện. - Có năng lực phân tích, tổng hợp, những vấn đề được giao tham mưu, quản lý. </w:t>
            </w:r>
          </w:p>
          <w:p w14:paraId="45535D3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u w:color="000000"/>
              </w:rPr>
              <w:t xml:space="preserve">- </w:t>
            </w:r>
            <w:r w:rsidRPr="002A37AD">
              <w:rPr>
                <w:rFonts w:ascii="Times New Roman" w:eastAsia="Times New Roman" w:hAnsi="Times New Roman" w:cs="Times New Roman"/>
                <w:sz w:val="28"/>
                <w:szCs w:val="28"/>
              </w:rPr>
              <w:t xml:space="preserve">Có năng lực hướng dẫn người sử dụng thư viện sử dụng tiện ích thư viện để tiếp cận và khai thác thông tin. </w:t>
            </w:r>
          </w:p>
          <w:p w14:paraId="2A2B19D0"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u w:color="000000"/>
              </w:rPr>
              <w:t xml:space="preserve">- </w:t>
            </w:r>
            <w:r w:rsidRPr="002A37AD">
              <w:rPr>
                <w:rFonts w:ascii="Times New Roman" w:eastAsia="Times New Roman" w:hAnsi="Times New Roman" w:cs="Times New Roman"/>
                <w:sz w:val="28"/>
                <w:szCs w:val="28"/>
              </w:rPr>
              <w:t xml:space="preserve">Có kỹ năng sử dụng công nghệ thông tin cơ bản, sử dụng được ngoại ngữ hoặc sử dụng được tiếng dân tộc thiểu số đối với viên chức công tác ở vùng dân tộc thiểu số theo yêu cầu vị trí việc làm. </w:t>
            </w:r>
          </w:p>
        </w:tc>
      </w:tr>
    </w:tbl>
    <w:p w14:paraId="5E029527" w14:textId="77777777" w:rsidR="002A37AD" w:rsidRPr="002A37AD" w:rsidRDefault="002A37AD" w:rsidP="00021FD1">
      <w:pPr>
        <w:spacing w:before="120" w:after="0" w:line="240" w:lineRule="auto"/>
        <w:ind w:firstLine="720"/>
        <w:rPr>
          <w:rFonts w:ascii="Times New Roman" w:hAnsi="Times New Roman" w:cs="Times New Roman"/>
          <w:sz w:val="28"/>
          <w:szCs w:val="28"/>
        </w:rPr>
      </w:pPr>
      <w:r w:rsidRPr="002A37AD">
        <w:rPr>
          <w:rFonts w:ascii="Times New Roman" w:eastAsia="Times New Roman" w:hAnsi="Times New Roman" w:cs="Times New Roman"/>
          <w:b/>
          <w:bCs/>
          <w:i/>
          <w:iCs/>
          <w:sz w:val="28"/>
          <w:szCs w:val="28"/>
          <w:u w:color="000000"/>
        </w:rPr>
        <w:t xml:space="preserve">5.2. </w:t>
      </w:r>
      <w:r w:rsidRPr="002A37AD">
        <w:rPr>
          <w:rFonts w:ascii="Times New Roman" w:eastAsia="Times New Roman" w:hAnsi="Times New Roman" w:cs="Times New Roman"/>
          <w:b/>
          <w:i/>
          <w:sz w:val="28"/>
          <w:szCs w:val="28"/>
        </w:rPr>
        <w:t xml:space="preserve">Các năng lực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08"/>
        <w:gridCol w:w="5342"/>
        <w:gridCol w:w="1999"/>
      </w:tblGrid>
      <w:tr w:rsidR="002A37AD" w:rsidRPr="002A37AD" w14:paraId="224858DF" w14:textId="77777777" w:rsidTr="009E6320">
        <w:tc>
          <w:tcPr>
            <w:tcW w:w="1074" w:type="pct"/>
            <w:shd w:val="clear" w:color="auto" w:fill="auto"/>
            <w:vAlign w:val="center"/>
          </w:tcPr>
          <w:p w14:paraId="2420E418"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Nhóm năng lực</w:t>
            </w:r>
          </w:p>
        </w:tc>
        <w:tc>
          <w:tcPr>
            <w:tcW w:w="2857" w:type="pct"/>
            <w:shd w:val="clear" w:color="auto" w:fill="auto"/>
            <w:vAlign w:val="center"/>
          </w:tcPr>
          <w:p w14:paraId="1CDB27EA"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Tên năng lực</w:t>
            </w:r>
          </w:p>
        </w:tc>
        <w:tc>
          <w:tcPr>
            <w:tcW w:w="1069" w:type="pct"/>
            <w:shd w:val="clear" w:color="auto" w:fill="auto"/>
            <w:vAlign w:val="center"/>
          </w:tcPr>
          <w:p w14:paraId="1E970285"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b/>
                <w:sz w:val="28"/>
                <w:szCs w:val="28"/>
              </w:rPr>
              <w:t>Cấp độ</w:t>
            </w:r>
          </w:p>
        </w:tc>
      </w:tr>
      <w:tr w:rsidR="002A37AD" w:rsidRPr="002A37AD" w14:paraId="1EB51D0A" w14:textId="77777777" w:rsidTr="009E6320">
        <w:tc>
          <w:tcPr>
            <w:tcW w:w="1074" w:type="pct"/>
            <w:vMerge w:val="restart"/>
            <w:shd w:val="clear" w:color="auto" w:fill="auto"/>
            <w:vAlign w:val="center"/>
          </w:tcPr>
          <w:p w14:paraId="4C863176"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Nhóm năng lực chung </w:t>
            </w:r>
          </w:p>
        </w:tc>
        <w:tc>
          <w:tcPr>
            <w:tcW w:w="2857" w:type="pct"/>
            <w:shd w:val="clear" w:color="auto" w:fill="auto"/>
            <w:vAlign w:val="center"/>
          </w:tcPr>
          <w:p w14:paraId="53245C86"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Đạo đức và bản lĩnh </w:t>
            </w:r>
          </w:p>
        </w:tc>
        <w:tc>
          <w:tcPr>
            <w:tcW w:w="1069" w:type="pct"/>
            <w:shd w:val="clear" w:color="auto" w:fill="auto"/>
            <w:vAlign w:val="center"/>
          </w:tcPr>
          <w:p w14:paraId="34FE66A8"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536BC4FA" w14:textId="77777777" w:rsidTr="009E6320">
        <w:tc>
          <w:tcPr>
            <w:tcW w:w="1074" w:type="pct"/>
            <w:vMerge/>
            <w:shd w:val="clear" w:color="auto" w:fill="auto"/>
            <w:vAlign w:val="center"/>
          </w:tcPr>
          <w:p w14:paraId="2527D297"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03C6A90D"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Tổ chức thực hiện công việc </w:t>
            </w:r>
          </w:p>
        </w:tc>
        <w:tc>
          <w:tcPr>
            <w:tcW w:w="1069" w:type="pct"/>
            <w:shd w:val="clear" w:color="auto" w:fill="auto"/>
            <w:vAlign w:val="center"/>
          </w:tcPr>
          <w:p w14:paraId="7750020E"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299DE4A3" w14:textId="77777777" w:rsidTr="009E6320">
        <w:tc>
          <w:tcPr>
            <w:tcW w:w="1074" w:type="pct"/>
            <w:vMerge/>
            <w:shd w:val="clear" w:color="auto" w:fill="auto"/>
            <w:vAlign w:val="center"/>
          </w:tcPr>
          <w:p w14:paraId="68708841"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402812DC"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Soạn thảo và ban hành văn bản </w:t>
            </w:r>
          </w:p>
        </w:tc>
        <w:tc>
          <w:tcPr>
            <w:tcW w:w="1069" w:type="pct"/>
            <w:shd w:val="clear" w:color="auto" w:fill="auto"/>
            <w:vAlign w:val="center"/>
          </w:tcPr>
          <w:p w14:paraId="5C685551"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1C8BA295" w14:textId="77777777" w:rsidTr="009E6320">
        <w:tc>
          <w:tcPr>
            <w:tcW w:w="1074" w:type="pct"/>
            <w:vMerge/>
            <w:shd w:val="clear" w:color="auto" w:fill="auto"/>
            <w:vAlign w:val="center"/>
          </w:tcPr>
          <w:p w14:paraId="2958FD62"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55FD6CF8"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Giao tiếp ứng xử </w:t>
            </w:r>
          </w:p>
        </w:tc>
        <w:tc>
          <w:tcPr>
            <w:tcW w:w="1069" w:type="pct"/>
            <w:shd w:val="clear" w:color="auto" w:fill="auto"/>
            <w:vAlign w:val="center"/>
          </w:tcPr>
          <w:p w14:paraId="764A5429"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66593A01" w14:textId="77777777" w:rsidTr="009E6320">
        <w:tc>
          <w:tcPr>
            <w:tcW w:w="1074" w:type="pct"/>
            <w:vMerge/>
            <w:shd w:val="clear" w:color="auto" w:fill="auto"/>
            <w:vAlign w:val="center"/>
          </w:tcPr>
          <w:p w14:paraId="33E8E102"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080CCA05"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Quan hệ phối hợp </w:t>
            </w:r>
          </w:p>
        </w:tc>
        <w:tc>
          <w:tcPr>
            <w:tcW w:w="1069" w:type="pct"/>
            <w:shd w:val="clear" w:color="auto" w:fill="auto"/>
            <w:vAlign w:val="center"/>
          </w:tcPr>
          <w:p w14:paraId="6DAECF72"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41AC1CBC" w14:textId="77777777" w:rsidTr="009E6320">
        <w:tc>
          <w:tcPr>
            <w:tcW w:w="1074" w:type="pct"/>
            <w:vMerge/>
            <w:shd w:val="clear" w:color="auto" w:fill="auto"/>
            <w:vAlign w:val="center"/>
          </w:tcPr>
          <w:p w14:paraId="0813204B"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60CA8E3F"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Sử dụng ngoại ngữ </w:t>
            </w:r>
          </w:p>
        </w:tc>
        <w:tc>
          <w:tcPr>
            <w:tcW w:w="1069" w:type="pct"/>
            <w:vMerge w:val="restart"/>
            <w:shd w:val="clear" w:color="auto" w:fill="auto"/>
            <w:vAlign w:val="center"/>
          </w:tcPr>
          <w:p w14:paraId="55BFFF25"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Phù hợp với chức năng, nhiệm vụ của</w:t>
            </w:r>
            <w:r w:rsidRPr="002A37AD">
              <w:rPr>
                <w:rFonts w:ascii="Times New Roman" w:hAnsi="Times New Roman" w:cs="Times New Roman"/>
                <w:sz w:val="28"/>
                <w:szCs w:val="28"/>
              </w:rPr>
              <w:t xml:space="preserve"> </w:t>
            </w:r>
            <w:r w:rsidRPr="002A37AD">
              <w:rPr>
                <w:rFonts w:ascii="Times New Roman" w:eastAsia="Times New Roman" w:hAnsi="Times New Roman" w:cs="Times New Roman"/>
                <w:sz w:val="28"/>
                <w:szCs w:val="28"/>
              </w:rPr>
              <w:t>cơ quan, tổ chức, đơn vị sử dụng vị trí việc</w:t>
            </w:r>
            <w:r w:rsidRPr="002A37AD">
              <w:rPr>
                <w:rFonts w:ascii="Times New Roman" w:hAnsi="Times New Roman" w:cs="Times New Roman"/>
                <w:sz w:val="28"/>
                <w:szCs w:val="28"/>
              </w:rPr>
              <w:t xml:space="preserve"> </w:t>
            </w:r>
            <w:r w:rsidRPr="002A37AD">
              <w:rPr>
                <w:rFonts w:ascii="Times New Roman" w:eastAsia="Times New Roman" w:hAnsi="Times New Roman" w:cs="Times New Roman"/>
                <w:sz w:val="28"/>
                <w:szCs w:val="28"/>
              </w:rPr>
              <w:t>làm được cấp có thẩm quyền phê duyệt</w:t>
            </w:r>
          </w:p>
        </w:tc>
      </w:tr>
      <w:tr w:rsidR="002A37AD" w:rsidRPr="002A37AD" w14:paraId="73A1CC37" w14:textId="77777777" w:rsidTr="009E6320">
        <w:tc>
          <w:tcPr>
            <w:tcW w:w="1074" w:type="pct"/>
            <w:vMerge/>
            <w:tcBorders>
              <w:bottom w:val="single" w:sz="2" w:space="0" w:color="auto"/>
            </w:tcBorders>
            <w:shd w:val="clear" w:color="auto" w:fill="auto"/>
            <w:vAlign w:val="center"/>
          </w:tcPr>
          <w:p w14:paraId="02D74087"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tcBorders>
              <w:bottom w:val="single" w:sz="2" w:space="0" w:color="auto"/>
            </w:tcBorders>
            <w:shd w:val="clear" w:color="auto" w:fill="auto"/>
            <w:vAlign w:val="center"/>
          </w:tcPr>
          <w:p w14:paraId="16D3218F"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Sử dụng công nghệ thông tin </w:t>
            </w:r>
          </w:p>
        </w:tc>
        <w:tc>
          <w:tcPr>
            <w:tcW w:w="1069" w:type="pct"/>
            <w:vMerge/>
            <w:tcBorders>
              <w:bottom w:val="single" w:sz="2" w:space="0" w:color="auto"/>
            </w:tcBorders>
            <w:shd w:val="clear" w:color="auto" w:fill="auto"/>
            <w:vAlign w:val="center"/>
          </w:tcPr>
          <w:p w14:paraId="3CBB2C5D" w14:textId="77777777" w:rsidR="002A37AD" w:rsidRPr="002A37AD" w:rsidRDefault="002A37AD" w:rsidP="009E6320">
            <w:pPr>
              <w:spacing w:before="120" w:after="0" w:line="240" w:lineRule="auto"/>
              <w:jc w:val="center"/>
              <w:rPr>
                <w:rFonts w:ascii="Times New Roman" w:hAnsi="Times New Roman" w:cs="Times New Roman"/>
                <w:sz w:val="28"/>
                <w:szCs w:val="28"/>
              </w:rPr>
            </w:pPr>
          </w:p>
        </w:tc>
      </w:tr>
      <w:tr w:rsidR="002A37AD" w:rsidRPr="002A37AD" w14:paraId="45C0E293" w14:textId="77777777" w:rsidTr="009E6320">
        <w:tc>
          <w:tcPr>
            <w:tcW w:w="1074" w:type="pct"/>
            <w:vMerge w:val="restart"/>
            <w:shd w:val="clear" w:color="auto" w:fill="auto"/>
            <w:vAlign w:val="center"/>
          </w:tcPr>
          <w:p w14:paraId="2124516B"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Nhóm năng lực chuyên môn </w:t>
            </w:r>
          </w:p>
        </w:tc>
        <w:tc>
          <w:tcPr>
            <w:tcW w:w="2857" w:type="pct"/>
            <w:shd w:val="clear" w:color="auto" w:fill="auto"/>
            <w:vAlign w:val="center"/>
          </w:tcPr>
          <w:p w14:paraId="09543E08"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Khả năng tham mưu xây dựng các văn bản </w:t>
            </w:r>
            <w:r w:rsidRPr="002A37AD">
              <w:rPr>
                <w:rFonts w:ascii="Times New Roman" w:hAnsi="Times New Roman" w:cs="Times New Roman"/>
                <w:sz w:val="28"/>
                <w:szCs w:val="28"/>
              </w:rPr>
              <w:t xml:space="preserve"> </w:t>
            </w:r>
            <w:r w:rsidRPr="002A37AD">
              <w:rPr>
                <w:rFonts w:ascii="Times New Roman" w:eastAsia="Times New Roman" w:hAnsi="Times New Roman" w:cs="Times New Roman"/>
                <w:sz w:val="28"/>
                <w:szCs w:val="28"/>
              </w:rPr>
              <w:t xml:space="preserve">(theo nhiệm vụ của vị trí việc làm) </w:t>
            </w:r>
          </w:p>
        </w:tc>
        <w:tc>
          <w:tcPr>
            <w:tcW w:w="1069" w:type="pct"/>
            <w:shd w:val="clear" w:color="auto" w:fill="auto"/>
            <w:vAlign w:val="center"/>
          </w:tcPr>
          <w:p w14:paraId="7FDC694E"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138BDCD9" w14:textId="77777777" w:rsidTr="009E6320">
        <w:tc>
          <w:tcPr>
            <w:tcW w:w="1074" w:type="pct"/>
            <w:vMerge/>
            <w:shd w:val="clear" w:color="auto" w:fill="auto"/>
            <w:vAlign w:val="center"/>
          </w:tcPr>
          <w:p w14:paraId="13C10A61"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6FB7F112"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Khả năng hướng dẫn thực hiện các văn bản </w:t>
            </w:r>
            <w:r w:rsidRPr="002A37AD">
              <w:rPr>
                <w:rFonts w:ascii="Times New Roman" w:hAnsi="Times New Roman" w:cs="Times New Roman"/>
                <w:sz w:val="28"/>
                <w:szCs w:val="28"/>
              </w:rPr>
              <w:t xml:space="preserve"> </w:t>
            </w:r>
            <w:r w:rsidRPr="002A37AD">
              <w:rPr>
                <w:rFonts w:ascii="Times New Roman" w:eastAsia="Times New Roman" w:hAnsi="Times New Roman" w:cs="Times New Roman"/>
                <w:sz w:val="28"/>
                <w:szCs w:val="28"/>
              </w:rPr>
              <w:t xml:space="preserve">(theo nhiệm vụ của vị trí việc làm) </w:t>
            </w:r>
          </w:p>
        </w:tc>
        <w:tc>
          <w:tcPr>
            <w:tcW w:w="1069" w:type="pct"/>
            <w:shd w:val="clear" w:color="auto" w:fill="auto"/>
            <w:vAlign w:val="center"/>
          </w:tcPr>
          <w:p w14:paraId="7EA82477"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579E4558" w14:textId="77777777" w:rsidTr="009E6320">
        <w:tc>
          <w:tcPr>
            <w:tcW w:w="1074" w:type="pct"/>
            <w:vMerge/>
            <w:shd w:val="clear" w:color="auto" w:fill="auto"/>
            <w:vAlign w:val="center"/>
          </w:tcPr>
          <w:p w14:paraId="77A42ECB"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70A42A43"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Khả năng kiểm tra việc thực hiện các văn bản </w:t>
            </w:r>
            <w:r w:rsidRPr="002A37AD">
              <w:rPr>
                <w:rFonts w:ascii="Times New Roman" w:hAnsi="Times New Roman" w:cs="Times New Roman"/>
                <w:sz w:val="28"/>
                <w:szCs w:val="28"/>
              </w:rPr>
              <w:t xml:space="preserve"> </w:t>
            </w:r>
            <w:r w:rsidRPr="002A37AD">
              <w:rPr>
                <w:rFonts w:ascii="Times New Roman" w:eastAsia="Times New Roman" w:hAnsi="Times New Roman" w:cs="Times New Roman"/>
                <w:sz w:val="28"/>
                <w:szCs w:val="28"/>
              </w:rPr>
              <w:t xml:space="preserve">(theo nhiệm vụ của vị trí việc làm) </w:t>
            </w:r>
          </w:p>
        </w:tc>
        <w:tc>
          <w:tcPr>
            <w:tcW w:w="1069" w:type="pct"/>
            <w:shd w:val="clear" w:color="auto" w:fill="auto"/>
            <w:vAlign w:val="center"/>
          </w:tcPr>
          <w:p w14:paraId="64F64ABE"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441E5740" w14:textId="77777777" w:rsidTr="009E6320">
        <w:tc>
          <w:tcPr>
            <w:tcW w:w="1074" w:type="pct"/>
            <w:vMerge/>
            <w:shd w:val="clear" w:color="auto" w:fill="auto"/>
            <w:vAlign w:val="center"/>
          </w:tcPr>
          <w:p w14:paraId="6DD73781"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74793756"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Khả năng thẩm định, góp ý các văn bản (theo nhiệm vụ của vị trí việc làm) </w:t>
            </w:r>
          </w:p>
        </w:tc>
        <w:tc>
          <w:tcPr>
            <w:tcW w:w="1069" w:type="pct"/>
            <w:shd w:val="clear" w:color="auto" w:fill="auto"/>
            <w:vAlign w:val="center"/>
          </w:tcPr>
          <w:p w14:paraId="694CD899"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67D61135" w14:textId="77777777" w:rsidTr="009E6320">
        <w:tc>
          <w:tcPr>
            <w:tcW w:w="1074" w:type="pct"/>
            <w:vMerge/>
            <w:shd w:val="clear" w:color="auto" w:fill="auto"/>
            <w:vAlign w:val="center"/>
          </w:tcPr>
          <w:p w14:paraId="5B05FAC7"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0F729DE8"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Khả năng thực hiện hoạt động chuyên môn, nghiệp vụ (theo nhiệm vụ của vị trí việc làm) </w:t>
            </w:r>
          </w:p>
        </w:tc>
        <w:tc>
          <w:tcPr>
            <w:tcW w:w="1069" w:type="pct"/>
            <w:shd w:val="clear" w:color="auto" w:fill="auto"/>
            <w:vAlign w:val="center"/>
          </w:tcPr>
          <w:p w14:paraId="3B207931"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2-3</w:t>
            </w:r>
          </w:p>
        </w:tc>
      </w:tr>
      <w:tr w:rsidR="002A37AD" w:rsidRPr="002A37AD" w14:paraId="2E853B0F" w14:textId="77777777" w:rsidTr="009E6320">
        <w:tc>
          <w:tcPr>
            <w:tcW w:w="1074" w:type="pct"/>
            <w:vMerge w:val="restart"/>
            <w:shd w:val="clear" w:color="auto" w:fill="auto"/>
            <w:vAlign w:val="center"/>
          </w:tcPr>
          <w:p w14:paraId="1A5F183D"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Nhóm năng lực </w:t>
            </w:r>
            <w:r w:rsidRPr="002A37AD">
              <w:rPr>
                <w:rFonts w:ascii="Times New Roman" w:hAnsi="Times New Roman" w:cs="Times New Roman"/>
                <w:sz w:val="28"/>
                <w:szCs w:val="28"/>
              </w:rPr>
              <w:t xml:space="preserve"> </w:t>
            </w:r>
            <w:r w:rsidRPr="002A37AD">
              <w:rPr>
                <w:rFonts w:ascii="Times New Roman" w:eastAsia="Times New Roman" w:hAnsi="Times New Roman" w:cs="Times New Roman"/>
                <w:sz w:val="28"/>
                <w:szCs w:val="28"/>
              </w:rPr>
              <w:t xml:space="preserve">quản lý </w:t>
            </w:r>
          </w:p>
        </w:tc>
        <w:tc>
          <w:tcPr>
            <w:tcW w:w="2857" w:type="pct"/>
            <w:shd w:val="clear" w:color="auto" w:fill="auto"/>
            <w:vAlign w:val="center"/>
          </w:tcPr>
          <w:p w14:paraId="4D31AAE9"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Tư duy chiến lược </w:t>
            </w:r>
          </w:p>
        </w:tc>
        <w:tc>
          <w:tcPr>
            <w:tcW w:w="1069" w:type="pct"/>
            <w:shd w:val="clear" w:color="auto" w:fill="auto"/>
            <w:vAlign w:val="center"/>
          </w:tcPr>
          <w:p w14:paraId="057682D1"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1-2</w:t>
            </w:r>
          </w:p>
        </w:tc>
      </w:tr>
      <w:tr w:rsidR="002A37AD" w:rsidRPr="002A37AD" w14:paraId="7F8EB762" w14:textId="77777777" w:rsidTr="009E6320">
        <w:tc>
          <w:tcPr>
            <w:tcW w:w="1074" w:type="pct"/>
            <w:vMerge/>
            <w:shd w:val="clear" w:color="auto" w:fill="auto"/>
            <w:vAlign w:val="center"/>
          </w:tcPr>
          <w:p w14:paraId="48376B97"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11276217"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Quản lý sự thay đổi </w:t>
            </w:r>
          </w:p>
        </w:tc>
        <w:tc>
          <w:tcPr>
            <w:tcW w:w="1069" w:type="pct"/>
            <w:shd w:val="clear" w:color="auto" w:fill="auto"/>
            <w:vAlign w:val="center"/>
          </w:tcPr>
          <w:p w14:paraId="2EEAC4DA"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1-2</w:t>
            </w:r>
          </w:p>
        </w:tc>
      </w:tr>
      <w:tr w:rsidR="002A37AD" w:rsidRPr="002A37AD" w14:paraId="1C197BEE" w14:textId="77777777" w:rsidTr="009E6320">
        <w:tc>
          <w:tcPr>
            <w:tcW w:w="1074" w:type="pct"/>
            <w:vMerge/>
            <w:shd w:val="clear" w:color="auto" w:fill="auto"/>
            <w:vAlign w:val="center"/>
          </w:tcPr>
          <w:p w14:paraId="211E22CA"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1C296059"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Ra quyết định </w:t>
            </w:r>
          </w:p>
        </w:tc>
        <w:tc>
          <w:tcPr>
            <w:tcW w:w="1069" w:type="pct"/>
            <w:shd w:val="clear" w:color="auto" w:fill="auto"/>
            <w:vAlign w:val="center"/>
          </w:tcPr>
          <w:p w14:paraId="7A61FC50"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1-2</w:t>
            </w:r>
          </w:p>
        </w:tc>
      </w:tr>
      <w:tr w:rsidR="002A37AD" w:rsidRPr="002A37AD" w14:paraId="695E4BBC" w14:textId="77777777" w:rsidTr="009E6320">
        <w:tc>
          <w:tcPr>
            <w:tcW w:w="1074" w:type="pct"/>
            <w:vMerge/>
            <w:shd w:val="clear" w:color="auto" w:fill="auto"/>
            <w:vAlign w:val="center"/>
          </w:tcPr>
          <w:p w14:paraId="18B41E79"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5101C699"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Quản lý nguồn lực </w:t>
            </w:r>
          </w:p>
        </w:tc>
        <w:tc>
          <w:tcPr>
            <w:tcW w:w="1069" w:type="pct"/>
            <w:shd w:val="clear" w:color="auto" w:fill="auto"/>
            <w:vAlign w:val="center"/>
          </w:tcPr>
          <w:p w14:paraId="4C2CAFBA"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1-2</w:t>
            </w:r>
          </w:p>
        </w:tc>
      </w:tr>
      <w:tr w:rsidR="002A37AD" w:rsidRPr="002A37AD" w14:paraId="75075D19" w14:textId="77777777" w:rsidTr="009E6320">
        <w:tc>
          <w:tcPr>
            <w:tcW w:w="1074" w:type="pct"/>
            <w:vMerge/>
            <w:shd w:val="clear" w:color="auto" w:fill="auto"/>
            <w:vAlign w:val="center"/>
          </w:tcPr>
          <w:p w14:paraId="618C4AFB" w14:textId="77777777" w:rsidR="002A37AD" w:rsidRPr="002A37AD" w:rsidRDefault="002A37AD" w:rsidP="009E6320">
            <w:pPr>
              <w:spacing w:before="120" w:after="0" w:line="240" w:lineRule="auto"/>
              <w:rPr>
                <w:rFonts w:ascii="Times New Roman" w:hAnsi="Times New Roman" w:cs="Times New Roman"/>
                <w:sz w:val="28"/>
                <w:szCs w:val="28"/>
              </w:rPr>
            </w:pPr>
          </w:p>
        </w:tc>
        <w:tc>
          <w:tcPr>
            <w:tcW w:w="2857" w:type="pct"/>
            <w:shd w:val="clear" w:color="auto" w:fill="auto"/>
            <w:vAlign w:val="center"/>
          </w:tcPr>
          <w:p w14:paraId="5E25574C" w14:textId="77777777" w:rsidR="002A37AD" w:rsidRPr="002A37AD" w:rsidRDefault="002A37AD" w:rsidP="009E6320">
            <w:pPr>
              <w:spacing w:before="120" w:after="0" w:line="240" w:lineRule="auto"/>
              <w:rPr>
                <w:rFonts w:ascii="Times New Roman" w:hAnsi="Times New Roman" w:cs="Times New Roman"/>
                <w:sz w:val="28"/>
                <w:szCs w:val="28"/>
              </w:rPr>
            </w:pPr>
            <w:r w:rsidRPr="002A37AD">
              <w:rPr>
                <w:rFonts w:ascii="Times New Roman" w:eastAsia="Times New Roman" w:hAnsi="Times New Roman" w:cs="Times New Roman"/>
                <w:sz w:val="28"/>
                <w:szCs w:val="28"/>
              </w:rPr>
              <w:t xml:space="preserve">- Phát triển đội ngũ </w:t>
            </w:r>
          </w:p>
        </w:tc>
        <w:tc>
          <w:tcPr>
            <w:tcW w:w="1069" w:type="pct"/>
            <w:shd w:val="clear" w:color="auto" w:fill="auto"/>
            <w:vAlign w:val="center"/>
          </w:tcPr>
          <w:p w14:paraId="5992EFD3" w14:textId="77777777" w:rsidR="002A37AD" w:rsidRPr="002A37AD" w:rsidRDefault="002A37AD" w:rsidP="009E6320">
            <w:pPr>
              <w:spacing w:before="120" w:after="0" w:line="240" w:lineRule="auto"/>
              <w:jc w:val="center"/>
              <w:rPr>
                <w:rFonts w:ascii="Times New Roman" w:hAnsi="Times New Roman" w:cs="Times New Roman"/>
                <w:sz w:val="28"/>
                <w:szCs w:val="28"/>
              </w:rPr>
            </w:pPr>
            <w:r w:rsidRPr="002A37AD">
              <w:rPr>
                <w:rFonts w:ascii="Times New Roman" w:eastAsia="Times New Roman" w:hAnsi="Times New Roman" w:cs="Times New Roman"/>
                <w:sz w:val="28"/>
                <w:szCs w:val="28"/>
              </w:rPr>
              <w:t>1-2</w:t>
            </w:r>
          </w:p>
        </w:tc>
      </w:tr>
    </w:tbl>
    <w:p w14:paraId="368B740E" w14:textId="77777777" w:rsidR="002A37AD" w:rsidRPr="002A37AD" w:rsidRDefault="002A37AD" w:rsidP="002A37AD">
      <w:pPr>
        <w:tabs>
          <w:tab w:val="center" w:pos="3346"/>
          <w:tab w:val="center" w:pos="4066"/>
          <w:tab w:val="center" w:pos="4787"/>
          <w:tab w:val="center" w:pos="5507"/>
          <w:tab w:val="center" w:pos="7519"/>
        </w:tabs>
        <w:spacing w:before="120" w:after="0" w:line="240" w:lineRule="auto"/>
        <w:rPr>
          <w:rFonts w:ascii="Times New Roman" w:hAnsi="Times New Roman" w:cs="Times New Roman"/>
          <w:sz w:val="28"/>
          <w:szCs w:val="28"/>
        </w:rPr>
      </w:pPr>
    </w:p>
    <w:tbl>
      <w:tblPr>
        <w:tblW w:w="5000" w:type="pct"/>
        <w:tblLook w:val="01E0" w:firstRow="1" w:lastRow="1" w:firstColumn="1" w:lastColumn="1" w:noHBand="0" w:noVBand="0"/>
      </w:tblPr>
      <w:tblGrid>
        <w:gridCol w:w="4677"/>
        <w:gridCol w:w="4678"/>
      </w:tblGrid>
      <w:tr w:rsidR="002A37AD" w:rsidRPr="002A37AD" w14:paraId="1D54C02C" w14:textId="77777777" w:rsidTr="003B7579">
        <w:trPr>
          <w:trHeight w:val="272"/>
        </w:trPr>
        <w:tc>
          <w:tcPr>
            <w:tcW w:w="4428" w:type="dxa"/>
            <w:shd w:val="clear" w:color="auto" w:fill="auto"/>
          </w:tcPr>
          <w:p w14:paraId="1EF00D30" w14:textId="77777777" w:rsidR="002A37AD" w:rsidRPr="002A37AD" w:rsidRDefault="002A37AD" w:rsidP="009E6320">
            <w:pPr>
              <w:spacing w:before="120" w:after="0" w:line="240" w:lineRule="auto"/>
              <w:rPr>
                <w:rFonts w:ascii="Times New Roman" w:hAnsi="Times New Roman" w:cs="Times New Roman"/>
                <w:sz w:val="28"/>
                <w:szCs w:val="28"/>
              </w:rPr>
            </w:pPr>
          </w:p>
        </w:tc>
        <w:tc>
          <w:tcPr>
            <w:tcW w:w="4428" w:type="dxa"/>
            <w:shd w:val="clear" w:color="auto" w:fill="auto"/>
          </w:tcPr>
          <w:p w14:paraId="7A36A494" w14:textId="18803AE0" w:rsidR="002A37AD" w:rsidRPr="002A37AD" w:rsidRDefault="003B7579" w:rsidP="009E6320">
            <w:pPr>
              <w:spacing w:before="120" w:after="0" w:line="240" w:lineRule="auto"/>
              <w:jc w:val="center"/>
              <w:rPr>
                <w:rFonts w:ascii="Times New Roman" w:hAnsi="Times New Roman" w:cs="Times New Roman"/>
                <w:b/>
                <w:sz w:val="28"/>
                <w:szCs w:val="28"/>
              </w:rPr>
            </w:pPr>
            <w:r w:rsidRPr="002A37AD">
              <w:rPr>
                <w:rFonts w:ascii="Times New Roman" w:eastAsia="Times New Roman" w:hAnsi="Times New Roman" w:cs="Times New Roman"/>
                <w:b/>
                <w:sz w:val="28"/>
                <w:szCs w:val="28"/>
              </w:rPr>
              <w:t>PHÊ DUYỆT CỦA LÃNH ĐẠO</w:t>
            </w:r>
          </w:p>
        </w:tc>
      </w:tr>
    </w:tbl>
    <w:p w14:paraId="575D1BF1" w14:textId="77777777" w:rsidR="001035FE" w:rsidRPr="002A37AD" w:rsidRDefault="001035FE">
      <w:pPr>
        <w:rPr>
          <w:rFonts w:ascii="Times New Roman" w:hAnsi="Times New Roman" w:cs="Times New Roman"/>
          <w:sz w:val="28"/>
          <w:szCs w:val="28"/>
        </w:rPr>
      </w:pPr>
    </w:p>
    <w:sectPr w:rsidR="001035FE" w:rsidRPr="002A37AD" w:rsidSect="00C866B0">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AD"/>
    <w:rsid w:val="00021FD1"/>
    <w:rsid w:val="001035FE"/>
    <w:rsid w:val="002A37AD"/>
    <w:rsid w:val="003642F8"/>
    <w:rsid w:val="003B7579"/>
    <w:rsid w:val="00A51E17"/>
    <w:rsid w:val="00B82AC8"/>
    <w:rsid w:val="00C866B0"/>
    <w:rsid w:val="00D05BDD"/>
    <w:rsid w:val="00D831AD"/>
    <w:rsid w:val="00E6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B8AB"/>
  <w15:chartTrackingRefBased/>
  <w15:docId w15:val="{6EC930CE-6CCA-4A77-9CC8-2B49453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AD"/>
    <w:rPr>
      <w:rFonts w:ascii="Calibri" w:eastAsia="Calibri" w:hAnsi="Calibri" w:cs="Calibri"/>
      <w:color w:val="000000"/>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link w:val="Tablecaption0"/>
    <w:uiPriority w:val="99"/>
    <w:rsid w:val="00A51E17"/>
    <w:rPr>
      <w:b/>
      <w:bCs/>
    </w:rPr>
  </w:style>
  <w:style w:type="paragraph" w:customStyle="1" w:styleId="Tablecaption0">
    <w:name w:val="Table caption"/>
    <w:basedOn w:val="Normal"/>
    <w:link w:val="Tablecaption"/>
    <w:uiPriority w:val="99"/>
    <w:rsid w:val="00A51E17"/>
    <w:pPr>
      <w:widowControl w:val="0"/>
      <w:spacing w:after="0" w:line="240" w:lineRule="auto"/>
    </w:pPr>
    <w:rPr>
      <w:rFonts w:ascii="Times New Roman" w:eastAsiaTheme="minorHAnsi" w:hAnsi="Times New Roman" w:cstheme="minorBidi"/>
      <w:b/>
      <w:bCs/>
      <w:color w:val="auto"/>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6</cp:revision>
  <dcterms:created xsi:type="dcterms:W3CDTF">2023-12-09T09:17:00Z</dcterms:created>
  <dcterms:modified xsi:type="dcterms:W3CDTF">2023-12-13T02:08:00Z</dcterms:modified>
</cp:coreProperties>
</file>